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6"/>
      </w:tblGrid>
      <w:tr w:rsidR="00AA2FEC" w:rsidRPr="00D1177C" w:rsidTr="00C44634">
        <w:trPr>
          <w:tblHeader/>
        </w:trPr>
        <w:tc>
          <w:tcPr>
            <w:tcW w:w="11206" w:type="dxa"/>
          </w:tcPr>
          <w:p w:rsidR="00241C40" w:rsidRPr="00F14E31" w:rsidRDefault="00AE4EF7" w:rsidP="0072570F">
            <w:pPr>
              <w:pStyle w:val="Heading1"/>
              <w:ind w:left="-15"/>
              <w:rPr>
                <w:b w:val="0"/>
              </w:rPr>
            </w:pPr>
            <w:r>
              <w:t>A. Renewal Request</w:t>
            </w:r>
          </w:p>
        </w:tc>
      </w:tr>
      <w:tr w:rsidR="00241C40" w:rsidRPr="00D1177C" w:rsidTr="0072570F">
        <w:trPr>
          <w:cantSplit/>
        </w:trPr>
        <w:tc>
          <w:tcPr>
            <w:tcW w:w="11206" w:type="dxa"/>
          </w:tcPr>
          <w:p w:rsidR="00241C40" w:rsidRPr="003C0C62" w:rsidRDefault="00241C40" w:rsidP="00241C40">
            <w:pPr>
              <w:ind w:left="162" w:right="72"/>
              <w:rPr>
                <w:rFonts w:ascii="Arial Narrow" w:hAnsi="Arial Narrow"/>
                <w:sz w:val="8"/>
                <w:szCs w:val="8"/>
              </w:rPr>
            </w:pPr>
          </w:p>
          <w:p w:rsidR="00EE67C5" w:rsidRDefault="00EE67C5" w:rsidP="0072570F">
            <w:pPr>
              <w:ind w:left="165" w:right="72"/>
              <w:rPr>
                <w:rFonts w:ascii="Arial Narrow" w:hAnsi="Arial Narrow"/>
              </w:rPr>
            </w:pPr>
            <w:r>
              <w:rPr>
                <w:rFonts w:ascii="Arial Narrow" w:hAnsi="Arial Narrow"/>
              </w:rPr>
              <w:t>Thank you for choosing Quality Certification Services as your organic certifier!</w:t>
            </w:r>
          </w:p>
          <w:p w:rsidR="00EE67C5" w:rsidRDefault="00EE67C5" w:rsidP="0072570F">
            <w:pPr>
              <w:ind w:left="165" w:right="72"/>
              <w:jc w:val="both"/>
              <w:rPr>
                <w:rFonts w:ascii="Arial Narrow" w:hAnsi="Arial Narrow"/>
              </w:rPr>
            </w:pPr>
            <w:r>
              <w:rPr>
                <w:rFonts w:ascii="Arial Narrow" w:hAnsi="Arial Narrow"/>
              </w:rPr>
              <w:t xml:space="preserve">To renew your organic certification please complete and submit this form along with the QCS Grower and Livestock Fee Payment Form and payment of fees.  </w:t>
            </w:r>
          </w:p>
          <w:p w:rsidR="00EE67C5" w:rsidRPr="00C44634" w:rsidRDefault="00EE67C5" w:rsidP="0072570F">
            <w:pPr>
              <w:ind w:left="165" w:right="72"/>
              <w:jc w:val="both"/>
              <w:rPr>
                <w:rFonts w:ascii="Arial Narrow" w:hAnsi="Arial Narrow"/>
                <w:sz w:val="12"/>
                <w:szCs w:val="12"/>
              </w:rPr>
            </w:pPr>
          </w:p>
          <w:p w:rsidR="00EE67C5" w:rsidRDefault="00EE67C5" w:rsidP="0072570F">
            <w:pPr>
              <w:ind w:left="165" w:right="72"/>
              <w:jc w:val="both"/>
              <w:rPr>
                <w:rFonts w:ascii="Arial Narrow" w:hAnsi="Arial Narrow" w:cs="Arial"/>
                <w:u w:val="single"/>
              </w:rPr>
            </w:pPr>
            <w:r>
              <w:rPr>
                <w:rFonts w:ascii="Arial Narrow" w:hAnsi="Arial Narrow"/>
              </w:rPr>
              <w:t xml:space="preserve">Name of Certified Operation: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bookmarkStart w:id="0" w:name="_GoBack"/>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bookmarkEnd w:id="0"/>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241C40">
              <w:rPr>
                <w:rFonts w:ascii="Arial Narrow" w:hAnsi="Arial Narrow" w:cs="Arial"/>
              </w:rPr>
              <w:t xml:space="preserve">     Q</w:t>
            </w:r>
            <w:r w:rsidRPr="00A06A77">
              <w:rPr>
                <w:rFonts w:ascii="Arial Narrow" w:hAnsi="Arial Narrow"/>
              </w:rPr>
              <w:t>CS entity no.:</w:t>
            </w:r>
            <w:r w:rsidRPr="00A06A77">
              <w:rPr>
                <w:rFonts w:ascii="Arial Narrow" w:hAnsi="Arial Narrow" w:cs="Arial"/>
              </w:rPr>
              <w:t xml:space="preserve">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p>
          <w:p w:rsidR="00EE67C5" w:rsidRPr="00C44634" w:rsidRDefault="00EE67C5" w:rsidP="0072570F">
            <w:pPr>
              <w:ind w:left="165" w:right="72"/>
              <w:jc w:val="both"/>
              <w:rPr>
                <w:rFonts w:ascii="Arial Narrow" w:hAnsi="Arial Narrow" w:cs="Arial"/>
                <w:sz w:val="12"/>
                <w:szCs w:val="12"/>
                <w:u w:val="single"/>
              </w:rPr>
            </w:pPr>
          </w:p>
          <w:p w:rsidR="00EE67C5" w:rsidRDefault="00EE67C5" w:rsidP="0072570F">
            <w:pPr>
              <w:ind w:left="165" w:right="72"/>
              <w:jc w:val="both"/>
              <w:rPr>
                <w:rFonts w:ascii="Arial Narrow" w:hAnsi="Arial Narrow" w:cs="Arial"/>
                <w:u w:val="single"/>
              </w:rPr>
            </w:pPr>
            <w:r w:rsidRPr="00122B45">
              <w:rPr>
                <w:rFonts w:ascii="Arial Narrow" w:hAnsi="Arial Narrow" w:cs="Arial"/>
              </w:rPr>
              <w:t xml:space="preserve">Date: </w:t>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122B45">
              <w:rPr>
                <w:rFonts w:ascii="Arial Narrow" w:hAnsi="Arial Narrow" w:cs="Arial"/>
                <w:u w:val="single"/>
              </w:rPr>
              <w:t xml:space="preserve">                </w:t>
            </w:r>
          </w:p>
          <w:p w:rsidR="00EE67C5" w:rsidRPr="00C44634" w:rsidRDefault="00EE67C5" w:rsidP="0072570F">
            <w:pPr>
              <w:ind w:left="165" w:right="72"/>
              <w:jc w:val="both"/>
              <w:rPr>
                <w:rFonts w:ascii="Arial Narrow" w:hAnsi="Arial Narrow" w:cs="Arial"/>
                <w:sz w:val="12"/>
                <w:szCs w:val="12"/>
                <w:u w:val="single"/>
              </w:rPr>
            </w:pPr>
          </w:p>
          <w:p w:rsidR="00EE67C5" w:rsidRDefault="00EE67C5" w:rsidP="0072570F">
            <w:pPr>
              <w:ind w:left="165" w:right="72"/>
              <w:jc w:val="both"/>
              <w:rPr>
                <w:rFonts w:ascii="Arial Narrow" w:hAnsi="Arial Narrow" w:cs="Arial"/>
                <w:u w:val="single"/>
              </w:rPr>
            </w:pPr>
            <w:r>
              <w:rPr>
                <w:rFonts w:ascii="Arial Narrow" w:hAnsi="Arial Narrow" w:cs="Arial"/>
              </w:rPr>
              <w:t xml:space="preserve">Name and position of person completing this form: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Pr>
                <w:rFonts w:ascii="Arial Narrow" w:hAnsi="Arial Narrow" w:cs="Arial"/>
                <w:u w:val="single"/>
              </w:rPr>
              <w:t xml:space="preserve">  </w:t>
            </w:r>
            <w:r>
              <w:rPr>
                <w:rFonts w:ascii="Arial Narrow" w:hAnsi="Arial Narrow" w:cs="Arial"/>
                <w:u w:val="single"/>
              </w:rPr>
              <w:br/>
            </w:r>
            <w:r w:rsidRPr="005053BE">
              <w:rPr>
                <w:rFonts w:ascii="Arial Narrow" w:hAnsi="Arial Narrow" w:cs="Arabic Typesetting"/>
              </w:rPr>
              <w:t xml:space="preserve">(NOTE: The name of the </w:t>
            </w:r>
            <w:r>
              <w:rPr>
                <w:rFonts w:ascii="Arial Narrow" w:hAnsi="Arial Narrow" w:cs="Arabic Typesetting"/>
              </w:rPr>
              <w:t xml:space="preserve">person completing this form must be an authorized representative of the </w:t>
            </w:r>
            <w:r w:rsidRPr="005053BE">
              <w:rPr>
                <w:rFonts w:ascii="Arial Narrow" w:hAnsi="Arial Narrow" w:cs="Arabic Typesetting"/>
              </w:rPr>
              <w:t xml:space="preserve">operation </w:t>
            </w:r>
            <w:r w:rsidRPr="005053BE">
              <w:rPr>
                <w:rFonts w:ascii="Arial Narrow" w:hAnsi="Arial Narrow"/>
              </w:rPr>
              <w:t>listed in form OGP1</w:t>
            </w:r>
            <w:r w:rsidRPr="005053BE">
              <w:rPr>
                <w:rFonts w:ascii="Arial Narrow" w:hAnsi="Arial Narrow" w:cs="Arabic Typesetting"/>
              </w:rPr>
              <w:t xml:space="preserve"> on file in the QCS office or as updated and attached to this </w:t>
            </w:r>
            <w:r w:rsidR="00B87030">
              <w:rPr>
                <w:rFonts w:ascii="Arial Narrow" w:hAnsi="Arial Narrow" w:cs="Arabic Typesetting"/>
              </w:rPr>
              <w:t>form</w:t>
            </w:r>
            <w:r w:rsidRPr="005053BE">
              <w:rPr>
                <w:rFonts w:ascii="Arial Narrow" w:hAnsi="Arial Narrow" w:cs="Arabic Typesetting"/>
              </w:rPr>
              <w:t>.)</w:t>
            </w:r>
            <w:r w:rsidRPr="005053BE">
              <w:rPr>
                <w:rFonts w:ascii="Arial Narrow" w:hAnsi="Arial Narrow" w:cs="Arial"/>
                <w:u w:val="single"/>
              </w:rPr>
              <w:t xml:space="preserve">                 </w:t>
            </w:r>
          </w:p>
          <w:p w:rsidR="00EE67C5" w:rsidRPr="00122B45" w:rsidRDefault="00EE67C5" w:rsidP="0072570F">
            <w:pPr>
              <w:ind w:left="165" w:right="72"/>
              <w:jc w:val="both"/>
              <w:rPr>
                <w:rFonts w:ascii="Arial Narrow" w:hAnsi="Arial Narrow" w:cs="Arial"/>
                <w:u w:val="single"/>
                <w:lang w:val="fr-FR"/>
              </w:rPr>
            </w:pPr>
          </w:p>
          <w:p w:rsidR="0092422E" w:rsidRDefault="00EE67C5" w:rsidP="0072570F">
            <w:pPr>
              <w:spacing w:line="360" w:lineRule="auto"/>
              <w:ind w:left="165" w:right="72"/>
              <w:jc w:val="both"/>
              <w:rPr>
                <w:rFonts w:ascii="Arial Narrow" w:hAnsi="Arial Narrow" w:cs="Arial"/>
                <w:b/>
              </w:rPr>
            </w:pPr>
            <w:r>
              <w:rPr>
                <w:rFonts w:ascii="Arial Narrow" w:hAnsi="Arial Narrow" w:cs="Arial"/>
                <w:b/>
              </w:rPr>
              <w:t>Check One</w:t>
            </w:r>
          </w:p>
          <w:p w:rsidR="0092422E" w:rsidRDefault="00EE67C5" w:rsidP="0072570F">
            <w:pPr>
              <w:spacing w:line="360" w:lineRule="auto"/>
              <w:ind w:left="165" w:right="72"/>
              <w:jc w:val="both"/>
              <w:rPr>
                <w:rFonts w:ascii="Arial Narrow" w:hAnsi="Arial Narrow"/>
              </w:rPr>
            </w:pPr>
            <w:r w:rsidRPr="00A06A77">
              <w:rPr>
                <w:rFonts w:ascii="Arial Narrow" w:hAnsi="Arial Narrow"/>
              </w:rPr>
              <w:fldChar w:fldCharType="begin">
                <w:ffData>
                  <w:name w:val="Check1"/>
                  <w:enabled/>
                  <w:calcOnExit w:val="0"/>
                  <w:checkBox>
                    <w:sizeAuto/>
                    <w:default w:val="0"/>
                  </w:checkBox>
                </w:ffData>
              </w:fldChar>
            </w:r>
            <w:r w:rsidRPr="00A06A77">
              <w:rPr>
                <w:rFonts w:ascii="Arial Narrow" w:hAnsi="Arial Narrow"/>
              </w:rPr>
              <w:instrText xml:space="preserve"> FORMCHECKBOX </w:instrText>
            </w:r>
            <w:r w:rsidR="003074DB">
              <w:rPr>
                <w:rFonts w:ascii="Arial Narrow" w:hAnsi="Arial Narrow"/>
              </w:rPr>
            </w:r>
            <w:r w:rsidR="003074DB">
              <w:rPr>
                <w:rFonts w:ascii="Arial Narrow" w:hAnsi="Arial Narrow"/>
              </w:rPr>
              <w:fldChar w:fldCharType="separate"/>
            </w:r>
            <w:r w:rsidRPr="00A06A77">
              <w:rPr>
                <w:rFonts w:ascii="Arial Narrow" w:hAnsi="Arial Narrow"/>
              </w:rPr>
              <w:fldChar w:fldCharType="end"/>
            </w:r>
            <w:r>
              <w:rPr>
                <w:rFonts w:ascii="Arial Narrow" w:hAnsi="Arial Narrow"/>
              </w:rPr>
              <w:t xml:space="preserve"> </w:t>
            </w:r>
            <w:r w:rsidRPr="005053BE">
              <w:rPr>
                <w:rFonts w:ascii="Arial Narrow" w:hAnsi="Arial Narrow"/>
                <w:b/>
              </w:rPr>
              <w:t>I wish to continue organic certification with QCS.</w:t>
            </w:r>
            <w:r>
              <w:rPr>
                <w:rFonts w:ascii="Arial Narrow" w:hAnsi="Arial Narrow"/>
              </w:rPr>
              <w:t xml:space="preserve">  </w:t>
            </w:r>
          </w:p>
          <w:p w:rsidR="00F14E31" w:rsidRPr="0072570F" w:rsidRDefault="00EE67C5" w:rsidP="0072570F">
            <w:pPr>
              <w:ind w:left="165" w:right="72"/>
              <w:jc w:val="both"/>
              <w:rPr>
                <w:rFonts w:ascii="Arial Narrow" w:hAnsi="Arial Narrow"/>
              </w:rPr>
            </w:pPr>
            <w:r w:rsidRPr="00A06A77">
              <w:rPr>
                <w:rFonts w:ascii="Arial Narrow" w:hAnsi="Arial Narrow"/>
              </w:rPr>
              <w:fldChar w:fldCharType="begin">
                <w:ffData>
                  <w:name w:val="Check1"/>
                  <w:enabled/>
                  <w:calcOnExit w:val="0"/>
                  <w:checkBox>
                    <w:sizeAuto/>
                    <w:default w:val="0"/>
                  </w:checkBox>
                </w:ffData>
              </w:fldChar>
            </w:r>
            <w:r w:rsidRPr="00A06A77">
              <w:rPr>
                <w:rFonts w:ascii="Arial Narrow" w:hAnsi="Arial Narrow"/>
              </w:rPr>
              <w:instrText xml:space="preserve"> FORMCHECKBOX </w:instrText>
            </w:r>
            <w:r w:rsidR="003074DB">
              <w:rPr>
                <w:rFonts w:ascii="Arial Narrow" w:hAnsi="Arial Narrow"/>
              </w:rPr>
            </w:r>
            <w:r w:rsidR="003074DB">
              <w:rPr>
                <w:rFonts w:ascii="Arial Narrow" w:hAnsi="Arial Narrow"/>
              </w:rPr>
              <w:fldChar w:fldCharType="separate"/>
            </w:r>
            <w:r w:rsidRPr="00A06A77">
              <w:rPr>
                <w:rFonts w:ascii="Arial Narrow" w:hAnsi="Arial Narrow"/>
              </w:rPr>
              <w:fldChar w:fldCharType="end"/>
            </w:r>
            <w:r>
              <w:rPr>
                <w:rFonts w:ascii="Arial Narrow" w:hAnsi="Arial Narrow"/>
              </w:rPr>
              <w:t xml:space="preserve"> </w:t>
            </w:r>
            <w:r>
              <w:rPr>
                <w:rFonts w:ascii="Arial Narrow" w:hAnsi="Arial Narrow"/>
                <w:b/>
              </w:rPr>
              <w:t>Surrender Organic Certification:</w:t>
            </w:r>
            <w:r>
              <w:rPr>
                <w:rFonts w:ascii="Arial Narrow" w:hAnsi="Arial Narrow"/>
              </w:rPr>
              <w:t xml:space="preserve"> I do not wish to continue organic certification with QCS and hereby withdraw my organic system plan and surrender my organic certification.  B</w:t>
            </w:r>
            <w:r w:rsidRPr="00C16AE4">
              <w:rPr>
                <w:rFonts w:ascii="Arial Narrow" w:hAnsi="Arial Narrow"/>
              </w:rPr>
              <w:t>y surrendering my organic certificate I am withdrawing from organic certification under the NOP with Quality Certification Services. I understand that, unless I become certified again with QCS or another UDSA accredited certifier, I cannot sell, label or represent product as certified organic as per NOP 205.100 (c) 1. This in no way prevents me from applying or receiving organic certification either from QCS or from another USDA accredited certifier now or in the future. I have enclosed the organic certificate issued to me by Quality Certification Services.</w:t>
            </w:r>
            <w:r>
              <w:rPr>
                <w:rFonts w:ascii="Arial Narrow" w:hAnsi="Arial Narrow"/>
              </w:rPr>
              <w:br/>
            </w:r>
            <w:r w:rsidR="00F14E31" w:rsidRPr="00D67B9A">
              <w:rPr>
                <w:rFonts w:ascii="Arial Narrow" w:hAnsi="Arial Narrow"/>
                <w:i/>
              </w:rPr>
              <w:t xml:space="preserve">To surrender your certification, please sign the affirmation at the end of this document, and submit this form to QCS along with the operation’s organic certificate. </w:t>
            </w:r>
          </w:p>
          <w:p w:rsidR="00F14E31" w:rsidRPr="00D67B9A" w:rsidRDefault="00F14E31" w:rsidP="0072570F">
            <w:pPr>
              <w:ind w:left="165" w:right="72"/>
              <w:rPr>
                <w:rFonts w:ascii="Arial Narrow" w:hAnsi="Arial Narrow" w:cs="Arial"/>
                <w:i/>
                <w:u w:val="single"/>
              </w:rPr>
            </w:pPr>
          </w:p>
          <w:p w:rsidR="00B62E2C" w:rsidRDefault="00F14E31" w:rsidP="0072570F">
            <w:pPr>
              <w:ind w:left="165" w:right="72"/>
              <w:rPr>
                <w:rFonts w:ascii="Arial Narrow" w:hAnsi="Arial Narrow"/>
                <w:b/>
                <w:i/>
              </w:rPr>
            </w:pPr>
            <w:r w:rsidRPr="00D67B9A">
              <w:rPr>
                <w:rFonts w:ascii="Arial Narrow" w:hAnsi="Arial Narrow"/>
                <w:b/>
                <w:i/>
              </w:rPr>
              <w:t>Renewing operations please complete the remainder of this form.</w:t>
            </w:r>
          </w:p>
          <w:p w:rsidR="00B62E2C" w:rsidRDefault="00B62E2C" w:rsidP="0072570F">
            <w:pPr>
              <w:ind w:left="162" w:right="72"/>
              <w:rPr>
                <w:rFonts w:ascii="Arial Narrow" w:hAnsi="Arial Narrow"/>
                <w:b/>
                <w:i/>
              </w:rPr>
            </w:pPr>
          </w:p>
          <w:p w:rsidR="00B62E2C" w:rsidRDefault="00B62E2C" w:rsidP="00F14E31">
            <w:pPr>
              <w:ind w:left="162" w:right="72"/>
              <w:rPr>
                <w:rFonts w:ascii="Arial Narrow" w:hAnsi="Arial Narrow"/>
                <w:b/>
                <w:i/>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342"/>
              <w:gridCol w:w="1270"/>
              <w:gridCol w:w="1464"/>
              <w:gridCol w:w="1710"/>
              <w:gridCol w:w="776"/>
              <w:gridCol w:w="844"/>
              <w:gridCol w:w="1620"/>
            </w:tblGrid>
            <w:tr w:rsidR="00B62E2C" w:rsidRPr="005742E4" w:rsidTr="00311305">
              <w:trPr>
                <w:trHeight w:val="475"/>
              </w:trPr>
              <w:tc>
                <w:tcPr>
                  <w:tcW w:w="6030" w:type="dxa"/>
                  <w:gridSpan w:val="4"/>
                </w:tcPr>
                <w:p w:rsidR="00B62E2C" w:rsidRPr="005742E4" w:rsidRDefault="00B62E2C" w:rsidP="00B62E2C">
                  <w:pPr>
                    <w:pStyle w:val="Title"/>
                    <w:jc w:val="left"/>
                    <w:rPr>
                      <w:rFonts w:ascii="Arial Narrow" w:hAnsi="Arial Narrow"/>
                      <w:b/>
                      <w:bCs/>
                      <w:iCs/>
                      <w:sz w:val="22"/>
                      <w:szCs w:val="22"/>
                    </w:rPr>
                  </w:pPr>
                  <w:r w:rsidRPr="005742E4">
                    <w:rPr>
                      <w:rFonts w:ascii="Arial Narrow" w:hAnsi="Arial Narrow"/>
                      <w:b/>
                      <w:bCs/>
                      <w:iCs/>
                      <w:sz w:val="22"/>
                      <w:szCs w:val="22"/>
                    </w:rPr>
                    <w:t>CERTIFICATION CONTACT (Authorized Representative)</w:t>
                  </w:r>
                </w:p>
                <w:p w:rsidR="00B62E2C" w:rsidRPr="00A96854" w:rsidRDefault="00B62E2C" w:rsidP="00B62E2C">
                  <w:pPr>
                    <w:pStyle w:val="Title"/>
                    <w:jc w:val="left"/>
                    <w:rPr>
                      <w:rFonts w:ascii="Arial Narrow" w:hAnsi="Arial Narrow"/>
                      <w:bCs/>
                      <w:iCs/>
                      <w:sz w:val="22"/>
                      <w:szCs w:val="22"/>
                    </w:rPr>
                  </w:pPr>
                  <w:r w:rsidRPr="00A96854">
                    <w:rPr>
                      <w:rFonts w:ascii="Arial Narrow" w:hAnsi="Arial Narrow"/>
                      <w:bCs/>
                      <w:iCs/>
                      <w:sz w:val="22"/>
                      <w:szCs w:val="22"/>
                    </w:rPr>
                    <w:t>Certification contact address will appear on the organic certificate.</w:t>
                  </w:r>
                </w:p>
              </w:tc>
              <w:tc>
                <w:tcPr>
                  <w:tcW w:w="4950" w:type="dxa"/>
                  <w:gridSpan w:val="4"/>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
                      <w:bCs/>
                      <w:iCs/>
                      <w:sz w:val="22"/>
                      <w:szCs w:val="22"/>
                    </w:rPr>
                    <w:t>BILLING CONTACT</w:t>
                  </w:r>
                  <w:r w:rsidRPr="005742E4">
                    <w:rPr>
                      <w:rFonts w:ascii="Arial Narrow" w:hAnsi="Arial Narrow"/>
                      <w:bCs/>
                      <w:iCs/>
                      <w:sz w:val="22"/>
                      <w:szCs w:val="22"/>
                    </w:rPr>
                    <w:t xml:space="preserve">            </w:t>
                  </w:r>
                </w:p>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Same as certification contact </w:t>
                  </w:r>
                  <w:r w:rsidRPr="005742E4">
                    <w:rPr>
                      <w:rFonts w:ascii="Arial Narrow" w:hAnsi="Arial Narrow"/>
                      <w:bCs/>
                      <w:iCs/>
                      <w:sz w:val="22"/>
                      <w:szCs w:val="22"/>
                    </w:rPr>
                    <w:fldChar w:fldCharType="begin">
                      <w:ffData>
                        <w:name w:val="Check8"/>
                        <w:enabled/>
                        <w:calcOnExit w:val="0"/>
                        <w:checkBox>
                          <w:sizeAuto/>
                          <w:default w:val="0"/>
                          <w:checked w:val="0"/>
                        </w:checkBox>
                      </w:ffData>
                    </w:fldChar>
                  </w:r>
                  <w:r w:rsidRPr="005742E4">
                    <w:rPr>
                      <w:rFonts w:ascii="Arial Narrow" w:hAnsi="Arial Narrow"/>
                      <w:bCs/>
                      <w:iCs/>
                      <w:sz w:val="22"/>
                      <w:szCs w:val="22"/>
                    </w:rPr>
                    <w:instrText xml:space="preserve"> FORMCHECKBOX </w:instrText>
                  </w:r>
                  <w:r w:rsidR="003074DB">
                    <w:rPr>
                      <w:rFonts w:ascii="Arial Narrow" w:hAnsi="Arial Narrow"/>
                      <w:bCs/>
                      <w:iCs/>
                      <w:sz w:val="22"/>
                      <w:szCs w:val="22"/>
                    </w:rPr>
                  </w:r>
                  <w:r w:rsidR="003074DB">
                    <w:rPr>
                      <w:rFonts w:ascii="Arial Narrow" w:hAnsi="Arial Narrow"/>
                      <w:bCs/>
                      <w:iCs/>
                      <w:sz w:val="22"/>
                      <w:szCs w:val="22"/>
                    </w:rPr>
                    <w:fldChar w:fldCharType="separate"/>
                  </w:r>
                  <w:r w:rsidRPr="005742E4">
                    <w:rPr>
                      <w:rFonts w:ascii="Arial Narrow" w:hAnsi="Arial Narrow"/>
                      <w:bCs/>
                      <w:iCs/>
                      <w:sz w:val="22"/>
                      <w:szCs w:val="22"/>
                    </w:rPr>
                    <w:fldChar w:fldCharType="end"/>
                  </w:r>
                </w:p>
              </w:tc>
            </w:tr>
            <w:tr w:rsidR="00B62E2C" w:rsidRPr="005742E4" w:rsidTr="00311305">
              <w:trPr>
                <w:trHeight w:val="475"/>
              </w:trPr>
              <w:tc>
                <w:tcPr>
                  <w:tcW w:w="6030" w:type="dxa"/>
                  <w:gridSpan w:val="4"/>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Contact person: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4950" w:type="dxa"/>
                  <w:gridSpan w:val="4"/>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Contact person: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B62E2C" w:rsidRPr="005742E4" w:rsidTr="00311305">
              <w:trPr>
                <w:trHeight w:val="475"/>
              </w:trPr>
              <w:tc>
                <w:tcPr>
                  <w:tcW w:w="6030" w:type="dxa"/>
                  <w:gridSpan w:val="4"/>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Address: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           </w:t>
                  </w:r>
                </w:p>
              </w:tc>
              <w:tc>
                <w:tcPr>
                  <w:tcW w:w="4950" w:type="dxa"/>
                  <w:gridSpan w:val="4"/>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Address: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B62E2C" w:rsidRPr="005742E4" w:rsidTr="00311305">
              <w:trPr>
                <w:trHeight w:val="475"/>
              </w:trPr>
              <w:tc>
                <w:tcPr>
                  <w:tcW w:w="2954" w:type="dxa"/>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City: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612" w:type="dxa"/>
                  <w:gridSpan w:val="2"/>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State: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464" w:type="dxa"/>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Zip: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710" w:type="dxa"/>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City: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620" w:type="dxa"/>
                  <w:gridSpan w:val="2"/>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State: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620" w:type="dxa"/>
                </w:tcPr>
                <w:p w:rsidR="00B62E2C" w:rsidRPr="005742E4" w:rsidRDefault="00B62E2C" w:rsidP="00B62E2C">
                  <w:pPr>
                    <w:pStyle w:val="Title"/>
                    <w:jc w:val="left"/>
                    <w:rPr>
                      <w:rFonts w:ascii="Arial Narrow" w:hAnsi="Arial Narrow"/>
                      <w:bCs/>
                      <w:iCs/>
                      <w:sz w:val="22"/>
                      <w:szCs w:val="22"/>
                    </w:rPr>
                  </w:pPr>
                  <w:r w:rsidRPr="005742E4">
                    <w:rPr>
                      <w:rFonts w:ascii="Arial Narrow" w:hAnsi="Arial Narrow"/>
                      <w:bCs/>
                      <w:iCs/>
                      <w:sz w:val="22"/>
                      <w:szCs w:val="22"/>
                    </w:rPr>
                    <w:t xml:space="preserve">Zip: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B62E2C" w:rsidRPr="005742E4" w:rsidTr="00311305">
              <w:trPr>
                <w:trHeight w:val="475"/>
              </w:trPr>
              <w:tc>
                <w:tcPr>
                  <w:tcW w:w="6030" w:type="dxa"/>
                  <w:gridSpan w:val="4"/>
                </w:tcPr>
                <w:p w:rsidR="00B62E2C" w:rsidRPr="005742E4" w:rsidRDefault="00B62E2C" w:rsidP="00B62E2C">
                  <w:pPr>
                    <w:pStyle w:val="Title"/>
                    <w:jc w:val="left"/>
                    <w:rPr>
                      <w:rFonts w:ascii="Arial Narrow" w:hAnsi="Arial Narrow"/>
                      <w:bCs/>
                      <w:iCs/>
                      <w:sz w:val="22"/>
                      <w:szCs w:val="22"/>
                    </w:rPr>
                  </w:pPr>
                  <w:r>
                    <w:rPr>
                      <w:rFonts w:ascii="Arial Narrow" w:hAnsi="Arial Narrow"/>
                      <w:bCs/>
                      <w:iCs/>
                      <w:sz w:val="22"/>
                      <w:szCs w:val="22"/>
                    </w:rPr>
                    <w:t>Country (</w:t>
                  </w:r>
                  <w:r w:rsidRPr="005742E4">
                    <w:rPr>
                      <w:rFonts w:ascii="Arial Narrow" w:hAnsi="Arial Narrow"/>
                      <w:bCs/>
                      <w:iCs/>
                      <w:sz w:val="22"/>
                      <w:szCs w:val="22"/>
                    </w:rPr>
                    <w:t xml:space="preserve">if not located in United States):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4950" w:type="dxa"/>
                  <w:gridSpan w:val="4"/>
                </w:tcPr>
                <w:p w:rsidR="00B62E2C" w:rsidRPr="005742E4" w:rsidRDefault="00B62E2C" w:rsidP="00B62E2C">
                  <w:pPr>
                    <w:pStyle w:val="Title"/>
                    <w:jc w:val="left"/>
                    <w:rPr>
                      <w:rFonts w:ascii="Arial Narrow" w:hAnsi="Arial Narrow"/>
                      <w:bCs/>
                      <w:iCs/>
                      <w:sz w:val="22"/>
                      <w:szCs w:val="22"/>
                    </w:rPr>
                  </w:pPr>
                  <w:r>
                    <w:rPr>
                      <w:rFonts w:ascii="Arial Narrow" w:hAnsi="Arial Narrow"/>
                      <w:bCs/>
                      <w:iCs/>
                      <w:sz w:val="22"/>
                      <w:szCs w:val="22"/>
                    </w:rPr>
                    <w:t>Country (</w:t>
                  </w:r>
                  <w:r w:rsidRPr="005742E4">
                    <w:rPr>
                      <w:rFonts w:ascii="Arial Narrow" w:hAnsi="Arial Narrow"/>
                      <w:bCs/>
                      <w:iCs/>
                      <w:sz w:val="22"/>
                      <w:szCs w:val="22"/>
                    </w:rPr>
                    <w:t xml:space="preserve">if not located in United States):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B62E2C" w:rsidRPr="00122B45" w:rsidTr="00311305">
              <w:trPr>
                <w:trHeight w:val="475"/>
              </w:trPr>
              <w:tc>
                <w:tcPr>
                  <w:tcW w:w="3296" w:type="dxa"/>
                  <w:gridSpan w:val="2"/>
                </w:tcPr>
                <w:p w:rsidR="00B62E2C" w:rsidRPr="00122B45" w:rsidRDefault="00B62E2C" w:rsidP="00B62E2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Phone: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2734" w:type="dxa"/>
                  <w:gridSpan w:val="2"/>
                </w:tcPr>
                <w:p w:rsidR="00B62E2C" w:rsidRPr="00122B45" w:rsidRDefault="00B62E2C" w:rsidP="00B62E2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Fax: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2486" w:type="dxa"/>
                  <w:gridSpan w:val="2"/>
                </w:tcPr>
                <w:p w:rsidR="00B62E2C" w:rsidRPr="00122B45" w:rsidRDefault="00B62E2C" w:rsidP="00B62E2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Phone: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2464" w:type="dxa"/>
                  <w:gridSpan w:val="2"/>
                </w:tcPr>
                <w:p w:rsidR="00B62E2C" w:rsidRPr="00122B45" w:rsidRDefault="00B62E2C" w:rsidP="00B62E2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Fax: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B62E2C" w:rsidRPr="00122B45" w:rsidTr="00311305">
              <w:trPr>
                <w:trHeight w:val="475"/>
              </w:trPr>
              <w:tc>
                <w:tcPr>
                  <w:tcW w:w="6030" w:type="dxa"/>
                  <w:gridSpan w:val="4"/>
                </w:tcPr>
                <w:p w:rsidR="00B62E2C" w:rsidRPr="00122B45" w:rsidRDefault="00B62E2C" w:rsidP="00B62E2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Email: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4950" w:type="dxa"/>
                  <w:gridSpan w:val="4"/>
                </w:tcPr>
                <w:p w:rsidR="00B62E2C" w:rsidRPr="00122B45" w:rsidRDefault="00B62E2C" w:rsidP="00B62E2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Email: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bl>
          <w:p w:rsidR="00B62E2C" w:rsidRDefault="00B62E2C" w:rsidP="00F14E31">
            <w:pPr>
              <w:ind w:left="162" w:right="72"/>
              <w:rPr>
                <w:rFonts w:ascii="Arial Narrow" w:hAnsi="Arial Narrow"/>
                <w:b/>
                <w:i/>
              </w:rPr>
            </w:pPr>
          </w:p>
          <w:p w:rsidR="00241C40" w:rsidRPr="00AA2FEC" w:rsidRDefault="00241C40" w:rsidP="0072570F">
            <w:pPr>
              <w:ind w:left="162" w:right="72"/>
              <w:rPr>
                <w:rFonts w:ascii="Arial Narrow" w:hAnsi="Arial Narrow"/>
                <w:b/>
                <w:sz w:val="28"/>
                <w:szCs w:val="28"/>
              </w:rPr>
            </w:pPr>
          </w:p>
        </w:tc>
      </w:tr>
    </w:tbl>
    <w:p w:rsidR="00AE4EF7" w:rsidRDefault="00AE4EF7">
      <w:r>
        <w:br w:type="page"/>
      </w:r>
    </w:p>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6"/>
      </w:tblGrid>
      <w:tr w:rsidR="00AE4EF7" w:rsidRPr="00D1177C" w:rsidTr="0072570F">
        <w:trPr>
          <w:cantSplit/>
          <w:tblHeader/>
        </w:trPr>
        <w:tc>
          <w:tcPr>
            <w:tcW w:w="11206" w:type="dxa"/>
          </w:tcPr>
          <w:p w:rsidR="00AE4EF7" w:rsidRDefault="00AE4EF7" w:rsidP="0072570F">
            <w:pPr>
              <w:pStyle w:val="Heading1"/>
              <w:ind w:left="0"/>
            </w:pPr>
            <w:r>
              <w:lastRenderedPageBreak/>
              <w:t xml:space="preserve">B. Previous Noncompliance(s), Minor </w:t>
            </w:r>
            <w:proofErr w:type="spellStart"/>
            <w:r>
              <w:t>Noncompliances</w:t>
            </w:r>
            <w:proofErr w:type="spellEnd"/>
            <w:r>
              <w:t xml:space="preserve"> and Provisions</w:t>
            </w:r>
          </w:p>
          <w:p w:rsidR="00AE4EF7" w:rsidRPr="003C0C62" w:rsidRDefault="00AE4EF7" w:rsidP="00241C40">
            <w:pPr>
              <w:ind w:left="162" w:right="72"/>
              <w:rPr>
                <w:rFonts w:ascii="Arial Narrow" w:hAnsi="Arial Narrow"/>
                <w:sz w:val="8"/>
                <w:szCs w:val="8"/>
              </w:rPr>
            </w:pPr>
          </w:p>
        </w:tc>
      </w:tr>
      <w:tr w:rsidR="00EE67C5" w:rsidRPr="00D1177C" w:rsidTr="007B640B">
        <w:tc>
          <w:tcPr>
            <w:tcW w:w="11206" w:type="dxa"/>
          </w:tcPr>
          <w:p w:rsidR="00EE67C5" w:rsidRPr="00C44634" w:rsidRDefault="00EE67C5" w:rsidP="0072570F">
            <w:pPr>
              <w:ind w:left="180" w:right="72"/>
              <w:jc w:val="both"/>
              <w:rPr>
                <w:rFonts w:ascii="Arial Narrow" w:hAnsi="Arial Narrow" w:cs="Arial"/>
                <w:b/>
                <w:sz w:val="8"/>
                <w:szCs w:val="8"/>
              </w:rPr>
            </w:pPr>
          </w:p>
          <w:p w:rsidR="005D1E1C" w:rsidRPr="00B87030" w:rsidRDefault="00EE67C5" w:rsidP="0072570F">
            <w:pPr>
              <w:pStyle w:val="ListParagraph"/>
              <w:numPr>
                <w:ilvl w:val="0"/>
                <w:numId w:val="24"/>
              </w:numPr>
              <w:ind w:right="72"/>
              <w:jc w:val="both"/>
              <w:rPr>
                <w:rFonts w:ascii="Arial Narrow" w:hAnsi="Arial Narrow" w:cs="Arial"/>
              </w:rPr>
            </w:pPr>
            <w:r w:rsidRPr="00CF1FA6">
              <w:rPr>
                <w:rFonts w:ascii="Arial Narrow" w:hAnsi="Arial Narrow" w:cs="Arial"/>
              </w:rPr>
              <w:t xml:space="preserve">Were you issued a </w:t>
            </w:r>
            <w:r>
              <w:rPr>
                <w:rFonts w:ascii="Arial Narrow" w:hAnsi="Arial Narrow" w:cs="Arial"/>
              </w:rPr>
              <w:t xml:space="preserve">Noncompliance or </w:t>
            </w:r>
            <w:r w:rsidRPr="00CF1FA6">
              <w:rPr>
                <w:rFonts w:ascii="Arial Narrow" w:hAnsi="Arial Narrow" w:cs="Arial"/>
              </w:rPr>
              <w:t xml:space="preserve">Minor Noncompliance during the previous certification cycle?  </w:t>
            </w:r>
            <w:r w:rsidRPr="00CF1FA6">
              <w:rPr>
                <w:rFonts w:ascii="Arial Narrow" w:hAnsi="Arial Narrow"/>
                <w:bCs/>
                <w:iCs/>
              </w:rPr>
              <w:fldChar w:fldCharType="begin">
                <w:ffData>
                  <w:name w:val="Check7"/>
                  <w:enabled/>
                  <w:calcOnExit w:val="0"/>
                  <w:checkBox>
                    <w:sizeAuto/>
                    <w:default w:val="0"/>
                  </w:checkBox>
                </w:ffData>
              </w:fldChar>
            </w:r>
            <w:r w:rsidRPr="00CF1FA6">
              <w:rPr>
                <w:rFonts w:ascii="Arial Narrow" w:hAnsi="Arial Narrow"/>
                <w:bCs/>
                <w:iCs/>
              </w:rPr>
              <w:instrText xml:space="preserve"> FORMCHECKBOX </w:instrText>
            </w:r>
            <w:r w:rsidR="003074DB">
              <w:rPr>
                <w:rFonts w:ascii="Arial Narrow" w:hAnsi="Arial Narrow"/>
                <w:bCs/>
                <w:iCs/>
              </w:rPr>
            </w:r>
            <w:r w:rsidR="003074DB">
              <w:rPr>
                <w:rFonts w:ascii="Arial Narrow" w:hAnsi="Arial Narrow"/>
                <w:bCs/>
                <w:iCs/>
              </w:rPr>
              <w:fldChar w:fldCharType="separate"/>
            </w:r>
            <w:r w:rsidRPr="00CF1FA6">
              <w:rPr>
                <w:rFonts w:ascii="Arial Narrow" w:hAnsi="Arial Narrow"/>
                <w:bCs/>
                <w:iCs/>
              </w:rPr>
              <w:fldChar w:fldCharType="end"/>
            </w:r>
            <w:r w:rsidRPr="00CF1FA6">
              <w:rPr>
                <w:rFonts w:ascii="Arial Narrow" w:hAnsi="Arial Narrow"/>
                <w:bCs/>
                <w:iCs/>
              </w:rPr>
              <w:t xml:space="preserve">  Yes    </w:t>
            </w:r>
            <w:r w:rsidRPr="00CF1FA6">
              <w:rPr>
                <w:rFonts w:ascii="Arial Narrow" w:hAnsi="Arial Narrow"/>
                <w:bCs/>
                <w:iCs/>
              </w:rPr>
              <w:fldChar w:fldCharType="begin">
                <w:ffData>
                  <w:name w:val="Check8"/>
                  <w:enabled/>
                  <w:calcOnExit w:val="0"/>
                  <w:checkBox>
                    <w:sizeAuto/>
                    <w:default w:val="0"/>
                  </w:checkBox>
                </w:ffData>
              </w:fldChar>
            </w:r>
            <w:r w:rsidRPr="00CF1FA6">
              <w:rPr>
                <w:rFonts w:ascii="Arial Narrow" w:hAnsi="Arial Narrow"/>
                <w:bCs/>
                <w:iCs/>
              </w:rPr>
              <w:instrText xml:space="preserve"> FORMCHECKBOX </w:instrText>
            </w:r>
            <w:r w:rsidR="003074DB">
              <w:rPr>
                <w:rFonts w:ascii="Arial Narrow" w:hAnsi="Arial Narrow"/>
                <w:bCs/>
                <w:iCs/>
              </w:rPr>
            </w:r>
            <w:r w:rsidR="003074DB">
              <w:rPr>
                <w:rFonts w:ascii="Arial Narrow" w:hAnsi="Arial Narrow"/>
                <w:bCs/>
                <w:iCs/>
              </w:rPr>
              <w:fldChar w:fldCharType="separate"/>
            </w:r>
            <w:r w:rsidRPr="00CF1FA6">
              <w:rPr>
                <w:rFonts w:ascii="Arial Narrow" w:hAnsi="Arial Narrow"/>
                <w:bCs/>
                <w:iCs/>
              </w:rPr>
              <w:fldChar w:fldCharType="end"/>
            </w:r>
            <w:r>
              <w:rPr>
                <w:rFonts w:ascii="Arial Narrow" w:hAnsi="Arial Narrow"/>
                <w:bCs/>
                <w:iCs/>
              </w:rPr>
              <w:t xml:space="preserve">  No   </w:t>
            </w:r>
          </w:p>
          <w:p w:rsidR="005D1E1C" w:rsidRPr="0072570F" w:rsidRDefault="005D1E1C" w:rsidP="0072570F">
            <w:pPr>
              <w:ind w:left="180" w:right="72"/>
              <w:jc w:val="both"/>
              <w:rPr>
                <w:rFonts w:ascii="Arial Narrow" w:hAnsi="Arial Narrow" w:cs="Arial"/>
                <w:sz w:val="12"/>
                <w:szCs w:val="12"/>
              </w:rPr>
            </w:pPr>
          </w:p>
          <w:p w:rsidR="0092422E" w:rsidRPr="00B87030" w:rsidRDefault="00EE67C5" w:rsidP="0072570F">
            <w:pPr>
              <w:pStyle w:val="ListParagraph"/>
              <w:numPr>
                <w:ilvl w:val="0"/>
                <w:numId w:val="24"/>
              </w:numPr>
              <w:ind w:right="72"/>
              <w:jc w:val="both"/>
              <w:rPr>
                <w:rFonts w:ascii="Arial Narrow" w:hAnsi="Arial Narrow" w:cs="Arial"/>
              </w:rPr>
            </w:pPr>
            <w:r>
              <w:rPr>
                <w:rFonts w:ascii="Arial Narrow" w:hAnsi="Arial Narrow"/>
                <w:bCs/>
                <w:iCs/>
              </w:rPr>
              <w:t xml:space="preserve">If yes:  </w:t>
            </w:r>
          </w:p>
          <w:p w:rsidR="0092422E" w:rsidRDefault="00EE67C5" w:rsidP="0072570F">
            <w:pPr>
              <w:pStyle w:val="ListParagraph"/>
              <w:ind w:left="540" w:right="72"/>
              <w:jc w:val="both"/>
              <w:rPr>
                <w:rFonts w:ascii="Arial Narrow" w:hAnsi="Arial Narrow"/>
                <w:bCs/>
                <w:iCs/>
              </w:rPr>
            </w:pPr>
            <w:r w:rsidRPr="00CF1FA6">
              <w:rPr>
                <w:rFonts w:ascii="Arial Narrow" w:hAnsi="Arial Narrow"/>
                <w:bCs/>
                <w:iCs/>
              </w:rPr>
              <w:fldChar w:fldCharType="begin">
                <w:ffData>
                  <w:name w:val="Check7"/>
                  <w:enabled/>
                  <w:calcOnExit w:val="0"/>
                  <w:checkBox>
                    <w:sizeAuto/>
                    <w:default w:val="0"/>
                  </w:checkBox>
                </w:ffData>
              </w:fldChar>
            </w:r>
            <w:r w:rsidRPr="00CF1FA6">
              <w:rPr>
                <w:rFonts w:ascii="Arial Narrow" w:hAnsi="Arial Narrow"/>
                <w:bCs/>
                <w:iCs/>
              </w:rPr>
              <w:instrText xml:space="preserve"> FORMCHECKBOX </w:instrText>
            </w:r>
            <w:r w:rsidR="003074DB">
              <w:rPr>
                <w:rFonts w:ascii="Arial Narrow" w:hAnsi="Arial Narrow"/>
                <w:bCs/>
                <w:iCs/>
              </w:rPr>
            </w:r>
            <w:r w:rsidR="003074DB">
              <w:rPr>
                <w:rFonts w:ascii="Arial Narrow" w:hAnsi="Arial Narrow"/>
                <w:bCs/>
                <w:iCs/>
              </w:rPr>
              <w:fldChar w:fldCharType="separate"/>
            </w:r>
            <w:r w:rsidRPr="00CF1FA6">
              <w:rPr>
                <w:rFonts w:ascii="Arial Narrow" w:hAnsi="Arial Narrow"/>
                <w:bCs/>
                <w:iCs/>
              </w:rPr>
              <w:fldChar w:fldCharType="end"/>
            </w:r>
            <w:r>
              <w:rPr>
                <w:rFonts w:ascii="Arial Narrow" w:hAnsi="Arial Narrow"/>
                <w:bCs/>
                <w:iCs/>
              </w:rPr>
              <w:t xml:space="preserve"> </w:t>
            </w:r>
            <w:r w:rsidR="0092422E">
              <w:rPr>
                <w:rFonts w:ascii="Arial Narrow" w:hAnsi="Arial Narrow"/>
                <w:bCs/>
                <w:iCs/>
              </w:rPr>
              <w:t xml:space="preserve"> </w:t>
            </w:r>
            <w:r>
              <w:rPr>
                <w:rFonts w:ascii="Arial Narrow" w:hAnsi="Arial Narrow"/>
                <w:bCs/>
                <w:iCs/>
              </w:rPr>
              <w:t>A</w:t>
            </w:r>
            <w:r w:rsidRPr="00CF1FA6">
              <w:rPr>
                <w:rFonts w:ascii="Arial Narrow" w:hAnsi="Arial Narrow"/>
                <w:bCs/>
                <w:iCs/>
              </w:rPr>
              <w:t>ttach documentation of corrective action</w:t>
            </w:r>
            <w:r>
              <w:rPr>
                <w:rFonts w:ascii="Arial Narrow" w:hAnsi="Arial Narrow"/>
                <w:bCs/>
                <w:iCs/>
              </w:rPr>
              <w:t>; OR</w:t>
            </w:r>
            <w:r w:rsidR="00F14E31">
              <w:rPr>
                <w:rFonts w:ascii="Arial Narrow" w:hAnsi="Arial Narrow"/>
                <w:bCs/>
                <w:iCs/>
              </w:rPr>
              <w:t xml:space="preserve"> </w:t>
            </w:r>
          </w:p>
          <w:p w:rsidR="0092422E" w:rsidRDefault="00EE67C5" w:rsidP="0072570F">
            <w:pPr>
              <w:pStyle w:val="ListParagraph"/>
              <w:ind w:left="540" w:right="72"/>
              <w:jc w:val="both"/>
              <w:rPr>
                <w:rFonts w:ascii="Arial Narrow" w:hAnsi="Arial Narrow"/>
                <w:bCs/>
                <w:iCs/>
              </w:rPr>
            </w:pPr>
            <w:r w:rsidRPr="00C44634">
              <w:rPr>
                <w:rFonts w:ascii="Arial Narrow" w:hAnsi="Arial Narrow"/>
                <w:bCs/>
                <w:iCs/>
              </w:rPr>
              <w:fldChar w:fldCharType="begin">
                <w:ffData>
                  <w:name w:val="Check7"/>
                  <w:enabled/>
                  <w:calcOnExit w:val="0"/>
                  <w:checkBox>
                    <w:sizeAuto/>
                    <w:default w:val="0"/>
                  </w:checkBox>
                </w:ffData>
              </w:fldChar>
            </w:r>
            <w:r w:rsidRPr="00C44634">
              <w:rPr>
                <w:rFonts w:ascii="Arial Narrow" w:hAnsi="Arial Narrow"/>
                <w:bCs/>
                <w:iCs/>
              </w:rPr>
              <w:instrText xml:space="preserve"> FORMCHECKBOX </w:instrText>
            </w:r>
            <w:r w:rsidR="003074DB">
              <w:rPr>
                <w:rFonts w:ascii="Arial Narrow" w:hAnsi="Arial Narrow"/>
                <w:bCs/>
                <w:iCs/>
              </w:rPr>
            </w:r>
            <w:r w:rsidR="003074DB">
              <w:rPr>
                <w:rFonts w:ascii="Arial Narrow" w:hAnsi="Arial Narrow"/>
                <w:bCs/>
                <w:iCs/>
              </w:rPr>
              <w:fldChar w:fldCharType="separate"/>
            </w:r>
            <w:r w:rsidRPr="00C44634">
              <w:rPr>
                <w:rFonts w:ascii="Arial Narrow" w:hAnsi="Arial Narrow"/>
                <w:bCs/>
                <w:iCs/>
              </w:rPr>
              <w:fldChar w:fldCharType="end"/>
            </w:r>
            <w:r w:rsidR="0092422E">
              <w:rPr>
                <w:rFonts w:ascii="Arial Narrow" w:hAnsi="Arial Narrow"/>
                <w:bCs/>
                <w:iCs/>
              </w:rPr>
              <w:t xml:space="preserve"> </w:t>
            </w:r>
            <w:r w:rsidRPr="00C44634">
              <w:rPr>
                <w:rFonts w:ascii="Arial Narrow" w:hAnsi="Arial Narrow"/>
                <w:bCs/>
                <w:iCs/>
              </w:rPr>
              <w:t xml:space="preserve">Confirm that corrective actions previously submitted to QCS have been implemented. </w:t>
            </w:r>
          </w:p>
          <w:p w:rsidR="00EE67C5" w:rsidRPr="00C44634" w:rsidRDefault="00EE67C5" w:rsidP="0072570F">
            <w:pPr>
              <w:pStyle w:val="ListParagraph"/>
              <w:ind w:left="540" w:right="72"/>
              <w:jc w:val="both"/>
              <w:rPr>
                <w:rFonts w:ascii="Arial Narrow" w:hAnsi="Arial Narrow" w:cs="Arial"/>
              </w:rPr>
            </w:pPr>
            <w:r w:rsidRPr="00C44634">
              <w:rPr>
                <w:rFonts w:ascii="Arial Narrow" w:hAnsi="Arial Narrow"/>
                <w:bCs/>
                <w:iCs/>
              </w:rPr>
              <w:t xml:space="preserve">Use the space below to provide comments/updates: </w:t>
            </w:r>
            <w:r w:rsidRPr="00C44634">
              <w:rPr>
                <w:rFonts w:ascii="Arial Narrow" w:hAnsi="Arial Narrow"/>
                <w:sz w:val="22"/>
                <w:szCs w:val="22"/>
              </w:rPr>
              <w:fldChar w:fldCharType="begin">
                <w:ffData>
                  <w:name w:val="Text842"/>
                  <w:enabled/>
                  <w:calcOnExit w:val="0"/>
                  <w:textInput/>
                </w:ffData>
              </w:fldChar>
            </w:r>
            <w:r w:rsidRPr="00C44634">
              <w:rPr>
                <w:rFonts w:ascii="Arial Narrow" w:hAnsi="Arial Narrow"/>
                <w:sz w:val="22"/>
                <w:szCs w:val="22"/>
              </w:rPr>
              <w:instrText xml:space="preserve"> FORMTEXT </w:instrText>
            </w:r>
            <w:r w:rsidRPr="00C44634">
              <w:rPr>
                <w:rFonts w:ascii="Arial Narrow" w:hAnsi="Arial Narrow"/>
                <w:sz w:val="22"/>
                <w:szCs w:val="22"/>
              </w:rPr>
            </w:r>
            <w:r w:rsidRPr="00C44634">
              <w:rPr>
                <w:rFonts w:ascii="Arial Narrow" w:hAnsi="Arial Narrow"/>
                <w:sz w:val="22"/>
                <w:szCs w:val="22"/>
              </w:rPr>
              <w:fldChar w:fldCharType="separate"/>
            </w:r>
            <w:r w:rsidRPr="00884D1F">
              <w:rPr>
                <w:noProof/>
                <w:sz w:val="22"/>
                <w:szCs w:val="22"/>
              </w:rPr>
              <w:t> </w:t>
            </w:r>
            <w:r w:rsidRPr="00884D1F">
              <w:rPr>
                <w:noProof/>
                <w:sz w:val="22"/>
                <w:szCs w:val="22"/>
              </w:rPr>
              <w:t> </w:t>
            </w:r>
            <w:r w:rsidRPr="00884D1F">
              <w:rPr>
                <w:noProof/>
                <w:sz w:val="22"/>
                <w:szCs w:val="22"/>
              </w:rPr>
              <w:t> </w:t>
            </w:r>
            <w:r w:rsidRPr="00884D1F">
              <w:rPr>
                <w:noProof/>
                <w:sz w:val="22"/>
                <w:szCs w:val="22"/>
              </w:rPr>
              <w:t> </w:t>
            </w:r>
            <w:r w:rsidRPr="00884D1F">
              <w:rPr>
                <w:noProof/>
                <w:sz w:val="22"/>
                <w:szCs w:val="22"/>
              </w:rPr>
              <w:t> </w:t>
            </w:r>
            <w:r w:rsidRPr="00C44634">
              <w:rPr>
                <w:rFonts w:ascii="Arial Narrow" w:hAnsi="Arial Narrow"/>
                <w:sz w:val="22"/>
                <w:szCs w:val="22"/>
              </w:rPr>
              <w:fldChar w:fldCharType="end"/>
            </w:r>
          </w:p>
          <w:p w:rsidR="00EE67C5" w:rsidRDefault="00EE67C5" w:rsidP="00241C40">
            <w:pPr>
              <w:ind w:left="162" w:right="72"/>
              <w:rPr>
                <w:rFonts w:ascii="Arial Narrow" w:hAnsi="Arial Narrow"/>
              </w:rPr>
            </w:pPr>
          </w:p>
          <w:p w:rsidR="0092422E" w:rsidRDefault="0092422E" w:rsidP="0072570F">
            <w:pPr>
              <w:ind w:right="72"/>
              <w:rPr>
                <w:rFonts w:ascii="Arial Narrow" w:hAnsi="Arial Narrow"/>
              </w:rPr>
            </w:pPr>
          </w:p>
          <w:p w:rsidR="0092422E" w:rsidRDefault="0092422E" w:rsidP="00241C40">
            <w:pPr>
              <w:ind w:left="162" w:right="72"/>
              <w:rPr>
                <w:rFonts w:ascii="Arial Narrow" w:hAnsi="Arial Narrow"/>
              </w:rPr>
            </w:pPr>
          </w:p>
          <w:p w:rsidR="00EE67C5" w:rsidRPr="002D1695" w:rsidRDefault="00EE67C5" w:rsidP="00241C40">
            <w:pPr>
              <w:ind w:left="162" w:right="72"/>
              <w:rPr>
                <w:rFonts w:ascii="Arial Narrow" w:hAnsi="Arial Narrow"/>
              </w:rPr>
            </w:pPr>
          </w:p>
        </w:tc>
      </w:tr>
    </w:tbl>
    <w:p w:rsidR="00AE4EF7" w:rsidRDefault="00AE4EF7" w:rsidP="00AE4EF7">
      <w:pPr>
        <w:pStyle w:val="Heading1"/>
        <w:sectPr w:rsidR="00AE4EF7" w:rsidSect="009D1C2E">
          <w:headerReference w:type="even" r:id="rId11"/>
          <w:headerReference w:type="default" r:id="rId12"/>
          <w:footerReference w:type="even" r:id="rId13"/>
          <w:footerReference w:type="default" r:id="rId14"/>
          <w:headerReference w:type="first" r:id="rId15"/>
          <w:footerReference w:type="first" r:id="rId16"/>
          <w:pgSz w:w="12240" w:h="15840"/>
          <w:pgMar w:top="1140" w:right="907" w:bottom="1440" w:left="1440" w:header="360" w:footer="576" w:gutter="0"/>
          <w:cols w:space="720"/>
          <w:docGrid w:linePitch="360"/>
        </w:sectPr>
      </w:pPr>
    </w:p>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6"/>
      </w:tblGrid>
      <w:tr w:rsidR="00AE4EF7" w:rsidRPr="00D1177C" w:rsidTr="0072570F">
        <w:trPr>
          <w:tblHeader/>
        </w:trPr>
        <w:tc>
          <w:tcPr>
            <w:tcW w:w="11206" w:type="dxa"/>
          </w:tcPr>
          <w:p w:rsidR="00AE4EF7" w:rsidRPr="0072570F" w:rsidRDefault="00AE4EF7" w:rsidP="0072570F">
            <w:pPr>
              <w:pStyle w:val="Heading1"/>
              <w:ind w:left="0"/>
              <w:rPr>
                <w:b w:val="0"/>
              </w:rPr>
            </w:pPr>
            <w:r w:rsidRPr="008353BE">
              <w:t>C. Renewal Information</w:t>
            </w:r>
          </w:p>
        </w:tc>
      </w:tr>
      <w:tr w:rsidR="0092422E" w:rsidRPr="00D1177C" w:rsidTr="007B640B">
        <w:tc>
          <w:tcPr>
            <w:tcW w:w="11206" w:type="dxa"/>
          </w:tcPr>
          <w:p w:rsidR="009D1C2E" w:rsidRPr="0072570F" w:rsidRDefault="009D1C2E" w:rsidP="0072570F">
            <w:pPr>
              <w:ind w:left="180" w:right="72"/>
              <w:rPr>
                <w:rFonts w:ascii="Arial Narrow" w:hAnsi="Arial Narrow" w:cs="Arial"/>
                <w:b/>
                <w:sz w:val="12"/>
                <w:szCs w:val="12"/>
              </w:rPr>
            </w:pPr>
          </w:p>
          <w:p w:rsidR="009D1C2E" w:rsidRDefault="0092422E" w:rsidP="0072570F">
            <w:pPr>
              <w:ind w:left="180" w:right="72"/>
              <w:jc w:val="both"/>
              <w:rPr>
                <w:rFonts w:ascii="Arial Narrow" w:hAnsi="Arial Narrow"/>
              </w:rPr>
            </w:pPr>
            <w:r w:rsidRPr="0072570F">
              <w:rPr>
                <w:rFonts w:ascii="Arial Narrow" w:hAnsi="Arial Narrow"/>
              </w:rPr>
              <w:t>Check one of the following options:</w:t>
            </w:r>
          </w:p>
          <w:p w:rsidR="009D1C2E" w:rsidRPr="0072570F" w:rsidRDefault="009D1C2E" w:rsidP="0072570F">
            <w:pPr>
              <w:ind w:left="180" w:right="72"/>
              <w:jc w:val="both"/>
              <w:rPr>
                <w:rFonts w:ascii="Arial Narrow" w:hAnsi="Arial Narrow" w:cs="Arial"/>
                <w:b/>
                <w:sz w:val="12"/>
                <w:szCs w:val="12"/>
              </w:rPr>
            </w:pPr>
          </w:p>
          <w:p w:rsidR="0092422E" w:rsidRPr="0072570F" w:rsidRDefault="0092422E" w:rsidP="0072570F">
            <w:pPr>
              <w:ind w:left="180" w:right="72"/>
              <w:jc w:val="both"/>
              <w:rPr>
                <w:rFonts w:ascii="Arial Narrow" w:hAnsi="Arial Narrow" w:cs="Arial"/>
                <w:b/>
              </w:rPr>
            </w:pPr>
            <w:r w:rsidRPr="0072570F">
              <w:rPr>
                <w:rFonts w:ascii="Arial Narrow" w:hAnsi="Arial Narrow"/>
              </w:rPr>
              <w:fldChar w:fldCharType="begin">
                <w:ffData>
                  <w:name w:val="Check1"/>
                  <w:enabled/>
                  <w:calcOnExit w:val="0"/>
                  <w:checkBox>
                    <w:sizeAuto/>
                    <w:default w:val="0"/>
                  </w:checkBox>
                </w:ffData>
              </w:fldChar>
            </w:r>
            <w:r w:rsidRPr="0072570F">
              <w:rPr>
                <w:rFonts w:ascii="Arial Narrow" w:hAnsi="Arial Narrow"/>
              </w:rPr>
              <w:instrText xml:space="preserve"> FORMCHECKBOX </w:instrText>
            </w:r>
            <w:r w:rsidR="003074DB">
              <w:rPr>
                <w:rFonts w:ascii="Arial Narrow" w:hAnsi="Arial Narrow"/>
              </w:rPr>
            </w:r>
            <w:r w:rsidR="003074DB">
              <w:rPr>
                <w:rFonts w:ascii="Arial Narrow" w:hAnsi="Arial Narrow"/>
              </w:rPr>
              <w:fldChar w:fldCharType="separate"/>
            </w:r>
            <w:r w:rsidRPr="0072570F">
              <w:rPr>
                <w:rFonts w:ascii="Arial Narrow" w:hAnsi="Arial Narrow"/>
              </w:rPr>
              <w:fldChar w:fldCharType="end"/>
            </w:r>
            <w:r w:rsidRPr="0072570F">
              <w:rPr>
                <w:rFonts w:ascii="Arial Narrow" w:hAnsi="Arial Narrow"/>
              </w:rPr>
              <w:t xml:space="preserve">There are no changes or anticipated changes for the coming year to the Organic Livestock Plan (OLP) currently on file with and approved by QCS, or I have already provided QCS with information regarding changes. </w:t>
            </w:r>
          </w:p>
          <w:p w:rsidR="0092422E" w:rsidRDefault="0092422E" w:rsidP="0072570F">
            <w:pPr>
              <w:ind w:left="180" w:right="72"/>
              <w:jc w:val="both"/>
              <w:rPr>
                <w:rFonts w:ascii="Arial Narrow" w:hAnsi="Arial Narrow"/>
                <w:b/>
                <w:i/>
              </w:rPr>
            </w:pPr>
            <w:r w:rsidRPr="0072570F">
              <w:rPr>
                <w:rFonts w:ascii="Arial Narrow" w:hAnsi="Arial Narrow"/>
                <w:b/>
                <w:i/>
              </w:rPr>
              <w:t>Complete Section F. Affirmation.</w:t>
            </w:r>
          </w:p>
          <w:p w:rsidR="009D1C2E" w:rsidRPr="0072570F" w:rsidRDefault="009D1C2E" w:rsidP="0072570F">
            <w:pPr>
              <w:ind w:left="180" w:right="72"/>
              <w:jc w:val="both"/>
              <w:rPr>
                <w:rFonts w:ascii="Arial Narrow" w:hAnsi="Arial Narrow"/>
                <w:b/>
                <w:i/>
                <w:sz w:val="12"/>
                <w:szCs w:val="12"/>
              </w:rPr>
            </w:pPr>
          </w:p>
          <w:p w:rsidR="0092422E" w:rsidRDefault="0092422E" w:rsidP="0072570F">
            <w:pPr>
              <w:ind w:left="180" w:right="72"/>
              <w:jc w:val="both"/>
              <w:rPr>
                <w:rFonts w:ascii="Arial Narrow" w:hAnsi="Arial Narrow"/>
              </w:rPr>
            </w:pPr>
            <w:r w:rsidRPr="0072570F">
              <w:rPr>
                <w:rFonts w:ascii="Arial Narrow" w:hAnsi="Arial Narrow"/>
              </w:rPr>
              <w:fldChar w:fldCharType="begin">
                <w:ffData>
                  <w:name w:val="Check1"/>
                  <w:enabled/>
                  <w:calcOnExit w:val="0"/>
                  <w:checkBox>
                    <w:sizeAuto/>
                    <w:default w:val="0"/>
                  </w:checkBox>
                </w:ffData>
              </w:fldChar>
            </w:r>
            <w:r w:rsidRPr="0072570F">
              <w:rPr>
                <w:rFonts w:ascii="Arial Narrow" w:hAnsi="Arial Narrow"/>
              </w:rPr>
              <w:instrText xml:space="preserve"> FORMCHECKBOX </w:instrText>
            </w:r>
            <w:r w:rsidR="003074DB">
              <w:rPr>
                <w:rFonts w:ascii="Arial Narrow" w:hAnsi="Arial Narrow"/>
              </w:rPr>
            </w:r>
            <w:r w:rsidR="003074DB">
              <w:rPr>
                <w:rFonts w:ascii="Arial Narrow" w:hAnsi="Arial Narrow"/>
              </w:rPr>
              <w:fldChar w:fldCharType="separate"/>
            </w:r>
            <w:r w:rsidRPr="0072570F">
              <w:rPr>
                <w:rFonts w:ascii="Arial Narrow" w:hAnsi="Arial Narrow"/>
              </w:rPr>
              <w:fldChar w:fldCharType="end"/>
            </w:r>
            <w:r w:rsidRPr="0072570F">
              <w:rPr>
                <w:rFonts w:ascii="Arial Narrow" w:hAnsi="Arial Narrow"/>
              </w:rPr>
              <w:t xml:space="preserve"> </w:t>
            </w:r>
            <w:r>
              <w:rPr>
                <w:rFonts w:ascii="Arial Narrow" w:hAnsi="Arial Narrow"/>
              </w:rPr>
              <w:t xml:space="preserve">Changes have been made and/or are anticipated. </w:t>
            </w:r>
            <w:r w:rsidRPr="0072570F">
              <w:rPr>
                <w:rFonts w:ascii="Arial Narrow" w:hAnsi="Arial Narrow"/>
              </w:rPr>
              <w:t xml:space="preserve">The Organic Livestock Plan (OLP) needs to be updated.  </w:t>
            </w:r>
          </w:p>
          <w:p w:rsidR="0092422E" w:rsidRPr="0072570F" w:rsidRDefault="0092422E" w:rsidP="0072570F">
            <w:pPr>
              <w:ind w:left="180" w:right="72"/>
              <w:jc w:val="both"/>
              <w:rPr>
                <w:rFonts w:ascii="Arial Narrow" w:hAnsi="Arial Narrow" w:cs="Arial"/>
                <w:b/>
              </w:rPr>
            </w:pPr>
            <w:r w:rsidRPr="0072570F">
              <w:rPr>
                <w:rFonts w:ascii="Arial Narrow" w:hAnsi="Arial Narrow"/>
                <w:b/>
                <w:i/>
              </w:rPr>
              <w:t xml:space="preserve">Completed the remainder of this form.  List updated sections of the Organic Livestock Plan application and attach. </w:t>
            </w:r>
            <w:r w:rsidRPr="0072570F">
              <w:rPr>
                <w:rFonts w:ascii="Arial Narrow" w:hAnsi="Arial Narrow"/>
                <w:b/>
                <w:i/>
                <w:sz w:val="22"/>
                <w:szCs w:val="22"/>
              </w:rPr>
              <w:fldChar w:fldCharType="begin">
                <w:ffData>
                  <w:name w:val="Text842"/>
                  <w:enabled/>
                  <w:calcOnExit w:val="0"/>
                  <w:textInput/>
                </w:ffData>
              </w:fldChar>
            </w:r>
            <w:r w:rsidRPr="0072570F">
              <w:rPr>
                <w:rFonts w:ascii="Arial Narrow" w:hAnsi="Arial Narrow"/>
                <w:b/>
                <w:i/>
                <w:sz w:val="22"/>
                <w:szCs w:val="22"/>
              </w:rPr>
              <w:instrText xml:space="preserve"> FORMTEXT </w:instrText>
            </w:r>
            <w:r w:rsidRPr="0072570F">
              <w:rPr>
                <w:rFonts w:ascii="Arial Narrow" w:hAnsi="Arial Narrow"/>
                <w:b/>
                <w:i/>
                <w:sz w:val="22"/>
                <w:szCs w:val="22"/>
              </w:rPr>
            </w:r>
            <w:r w:rsidRPr="0072570F">
              <w:rPr>
                <w:rFonts w:ascii="Arial Narrow" w:hAnsi="Arial Narrow"/>
                <w:b/>
                <w:i/>
                <w:sz w:val="22"/>
                <w:szCs w:val="22"/>
              </w:rPr>
              <w:fldChar w:fldCharType="separate"/>
            </w:r>
            <w:r w:rsidRPr="005053BE">
              <w:rPr>
                <w:b/>
                <w:i/>
                <w:noProof/>
                <w:sz w:val="22"/>
                <w:szCs w:val="22"/>
              </w:rPr>
              <w:t> </w:t>
            </w:r>
            <w:r w:rsidRPr="005053BE">
              <w:rPr>
                <w:b/>
                <w:i/>
                <w:noProof/>
                <w:sz w:val="22"/>
                <w:szCs w:val="22"/>
              </w:rPr>
              <w:t> </w:t>
            </w:r>
            <w:r w:rsidRPr="005053BE">
              <w:rPr>
                <w:b/>
                <w:i/>
                <w:noProof/>
                <w:sz w:val="22"/>
                <w:szCs w:val="22"/>
              </w:rPr>
              <w:t> </w:t>
            </w:r>
            <w:r w:rsidRPr="005053BE">
              <w:rPr>
                <w:b/>
                <w:i/>
                <w:noProof/>
                <w:sz w:val="22"/>
                <w:szCs w:val="22"/>
              </w:rPr>
              <w:t> </w:t>
            </w:r>
            <w:r w:rsidRPr="005053BE">
              <w:rPr>
                <w:b/>
                <w:i/>
                <w:noProof/>
                <w:sz w:val="22"/>
                <w:szCs w:val="22"/>
              </w:rPr>
              <w:t> </w:t>
            </w:r>
            <w:r w:rsidRPr="0072570F">
              <w:rPr>
                <w:rFonts w:ascii="Arial Narrow" w:hAnsi="Arial Narrow"/>
                <w:b/>
                <w:i/>
                <w:sz w:val="22"/>
                <w:szCs w:val="22"/>
              </w:rPr>
              <w:fldChar w:fldCharType="end"/>
            </w:r>
            <w:r w:rsidRPr="0072570F">
              <w:rPr>
                <w:rFonts w:ascii="Arial Narrow" w:hAnsi="Arial Narrow"/>
              </w:rPr>
              <w:t xml:space="preserve">  </w:t>
            </w:r>
          </w:p>
          <w:p w:rsidR="0092422E" w:rsidRDefault="0092422E" w:rsidP="00EE67C5">
            <w:pPr>
              <w:ind w:left="180" w:right="72"/>
              <w:rPr>
                <w:rFonts w:ascii="Arial Narrow" w:hAnsi="Arial Narrow" w:cs="Arial"/>
                <w:b/>
              </w:rPr>
            </w:pPr>
          </w:p>
          <w:p w:rsidR="0092422E" w:rsidRDefault="0092422E" w:rsidP="0072570F">
            <w:pPr>
              <w:ind w:right="72"/>
              <w:rPr>
                <w:rFonts w:ascii="Arial Narrow" w:hAnsi="Arial Narrow" w:cs="Arial"/>
                <w:b/>
              </w:rPr>
            </w:pPr>
          </w:p>
          <w:p w:rsidR="0092422E" w:rsidRDefault="0092422E" w:rsidP="0072570F">
            <w:pPr>
              <w:ind w:right="72"/>
              <w:rPr>
                <w:rFonts w:ascii="Arial Narrow" w:hAnsi="Arial Narrow" w:cs="Arial"/>
                <w:b/>
              </w:rPr>
            </w:pPr>
          </w:p>
          <w:p w:rsidR="0092422E" w:rsidRPr="0092422E" w:rsidRDefault="0092422E" w:rsidP="00EE67C5">
            <w:pPr>
              <w:ind w:left="180" w:right="72"/>
              <w:rPr>
                <w:rFonts w:ascii="Arial Narrow" w:hAnsi="Arial Narrow" w:cs="Arial"/>
                <w:b/>
              </w:rPr>
            </w:pPr>
          </w:p>
        </w:tc>
      </w:tr>
    </w:tbl>
    <w:p w:rsidR="00AE4EF7" w:rsidRDefault="00AE4EF7" w:rsidP="00AE4EF7">
      <w:pPr>
        <w:pStyle w:val="Heading1"/>
        <w:sectPr w:rsidR="00AE4EF7" w:rsidSect="00AE4EF7">
          <w:type w:val="continuous"/>
          <w:pgSz w:w="12240" w:h="15840"/>
          <w:pgMar w:top="1140" w:right="907" w:bottom="1440" w:left="1440" w:header="360" w:footer="576" w:gutter="0"/>
          <w:cols w:space="720"/>
          <w:docGrid w:linePitch="360"/>
        </w:sectPr>
      </w:pPr>
    </w:p>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6"/>
      </w:tblGrid>
      <w:tr w:rsidR="00AE4EF7" w:rsidRPr="00D1177C" w:rsidTr="0072570F">
        <w:trPr>
          <w:tblHeader/>
        </w:trPr>
        <w:tc>
          <w:tcPr>
            <w:tcW w:w="11206" w:type="dxa"/>
          </w:tcPr>
          <w:p w:rsidR="00AE4EF7" w:rsidRDefault="00AE4EF7" w:rsidP="0072570F">
            <w:pPr>
              <w:pStyle w:val="Heading1"/>
              <w:ind w:left="0"/>
            </w:pPr>
            <w:r>
              <w:t>D. Changes to the Organic System Plan</w:t>
            </w:r>
          </w:p>
        </w:tc>
      </w:tr>
      <w:tr w:rsidR="0092422E" w:rsidRPr="00D1177C" w:rsidTr="0072570F">
        <w:tc>
          <w:tcPr>
            <w:tcW w:w="11206" w:type="dxa"/>
          </w:tcPr>
          <w:p w:rsidR="0092422E" w:rsidRPr="00C44634" w:rsidRDefault="0092422E" w:rsidP="0092422E">
            <w:pPr>
              <w:ind w:left="162" w:right="72"/>
              <w:rPr>
                <w:rFonts w:ascii="Arial Narrow" w:hAnsi="Arial Narrow"/>
                <w:b/>
                <w:sz w:val="12"/>
                <w:szCs w:val="12"/>
              </w:rPr>
            </w:pPr>
          </w:p>
          <w:p w:rsidR="0092422E" w:rsidRDefault="0092422E" w:rsidP="0072570F">
            <w:pPr>
              <w:pStyle w:val="ListParagraph"/>
              <w:numPr>
                <w:ilvl w:val="0"/>
                <w:numId w:val="27"/>
              </w:numPr>
              <w:ind w:right="72"/>
              <w:jc w:val="both"/>
              <w:rPr>
                <w:rFonts w:ascii="Arial Narrow" w:hAnsi="Arial Narrow"/>
              </w:rPr>
            </w:pPr>
            <w:r w:rsidRPr="005053BE">
              <w:rPr>
                <w:rFonts w:ascii="Arial Narrow" w:hAnsi="Arial Narrow"/>
                <w:sz w:val="22"/>
                <w:szCs w:val="22"/>
              </w:rPr>
              <w:t xml:space="preserve">Are you adding or removing any livestock production units that are not part of an Organic Grower Plan application?  </w:t>
            </w:r>
            <w:r w:rsidRPr="005053BE">
              <w:rPr>
                <w:rFonts w:ascii="Arial Narrow" w:hAnsi="Arial Narrow"/>
                <w:sz w:val="22"/>
                <w:szCs w:val="22"/>
              </w:rPr>
              <w:br/>
            </w:r>
            <w:r w:rsidRPr="005053BE">
              <w:rPr>
                <w:rFonts w:ascii="Arial Narrow" w:hAnsi="Arial Narrow"/>
              </w:rPr>
              <w:fldChar w:fldCharType="begin">
                <w:ffData>
                  <w:name w:val="Check7"/>
                  <w:enabled/>
                  <w:calcOnExit w:val="0"/>
                  <w:checkBox>
                    <w:sizeAuto/>
                    <w:default w:val="0"/>
                  </w:checkBox>
                </w:ffData>
              </w:fldChar>
            </w:r>
            <w:r w:rsidRPr="005053BE">
              <w:rPr>
                <w:rFonts w:ascii="Arial Narrow" w:hAnsi="Arial Narrow"/>
              </w:rPr>
              <w:instrText xml:space="preserve"> FORMCHECKBOX </w:instrText>
            </w:r>
            <w:r w:rsidR="003074DB">
              <w:rPr>
                <w:rFonts w:ascii="Arial Narrow" w:hAnsi="Arial Narrow"/>
              </w:rPr>
            </w:r>
            <w:r w:rsidR="003074DB">
              <w:rPr>
                <w:rFonts w:ascii="Arial Narrow" w:hAnsi="Arial Narrow"/>
              </w:rPr>
              <w:fldChar w:fldCharType="separate"/>
            </w:r>
            <w:r w:rsidRPr="005053BE">
              <w:rPr>
                <w:rFonts w:ascii="Arial Narrow" w:hAnsi="Arial Narrow"/>
              </w:rPr>
              <w:fldChar w:fldCharType="end"/>
            </w:r>
            <w:r w:rsidRPr="005053BE">
              <w:rPr>
                <w:rFonts w:ascii="Arial Narrow" w:hAnsi="Arial Narrow"/>
              </w:rPr>
              <w:t xml:space="preserve"> Yes    </w:t>
            </w:r>
            <w:r w:rsidRPr="005053BE">
              <w:rPr>
                <w:rFonts w:ascii="Arial Narrow" w:hAnsi="Arial Narrow"/>
              </w:rPr>
              <w:fldChar w:fldCharType="begin">
                <w:ffData>
                  <w:name w:val="Check8"/>
                  <w:enabled/>
                  <w:calcOnExit w:val="0"/>
                  <w:checkBox>
                    <w:sizeAuto/>
                    <w:default w:val="0"/>
                  </w:checkBox>
                </w:ffData>
              </w:fldChar>
            </w:r>
            <w:r w:rsidRPr="005053BE">
              <w:rPr>
                <w:rFonts w:ascii="Arial Narrow" w:hAnsi="Arial Narrow"/>
              </w:rPr>
              <w:instrText xml:space="preserve"> FORMCHECKBOX </w:instrText>
            </w:r>
            <w:r w:rsidR="003074DB">
              <w:rPr>
                <w:rFonts w:ascii="Arial Narrow" w:hAnsi="Arial Narrow"/>
              </w:rPr>
            </w:r>
            <w:r w:rsidR="003074DB">
              <w:rPr>
                <w:rFonts w:ascii="Arial Narrow" w:hAnsi="Arial Narrow"/>
              </w:rPr>
              <w:fldChar w:fldCharType="separate"/>
            </w:r>
            <w:r w:rsidRPr="005053BE">
              <w:rPr>
                <w:rFonts w:ascii="Arial Narrow" w:hAnsi="Arial Narrow"/>
              </w:rPr>
              <w:fldChar w:fldCharType="end"/>
            </w:r>
            <w:r w:rsidRPr="005053BE">
              <w:rPr>
                <w:rFonts w:ascii="Arial Narrow" w:hAnsi="Arial Narrow"/>
              </w:rPr>
              <w:t xml:space="preserve"> No    </w:t>
            </w:r>
          </w:p>
          <w:p w:rsidR="0092422E" w:rsidRPr="00B87030" w:rsidRDefault="0092422E" w:rsidP="0072570F">
            <w:pPr>
              <w:pStyle w:val="ListParagraph"/>
              <w:ind w:left="540" w:right="72"/>
              <w:jc w:val="both"/>
              <w:rPr>
                <w:rFonts w:ascii="Arial Narrow" w:hAnsi="Arial Narrow"/>
              </w:rPr>
            </w:pPr>
            <w:r w:rsidRPr="005053BE">
              <w:rPr>
                <w:rFonts w:ascii="Arial Narrow" w:hAnsi="Arial Narrow"/>
              </w:rPr>
              <w:t>If yes, please list below.</w:t>
            </w:r>
            <w:r>
              <w:rPr>
                <w:rFonts w:ascii="Arial Narrow" w:hAnsi="Arial Narrow"/>
              </w:rPr>
              <w:t xml:space="preserve">  </w:t>
            </w:r>
            <w:r w:rsidRPr="005053BE">
              <w:rPr>
                <w:rFonts w:ascii="Arial Narrow" w:hAnsi="Arial Narrow"/>
                <w:bCs/>
                <w:iCs/>
              </w:rPr>
              <w:t xml:space="preserve">Complete a separate Land Use </w:t>
            </w:r>
            <w:r w:rsidR="00B87030">
              <w:rPr>
                <w:rFonts w:ascii="Arial Narrow" w:hAnsi="Arial Narrow"/>
                <w:bCs/>
                <w:iCs/>
              </w:rPr>
              <w:t>Affirmation</w:t>
            </w:r>
            <w:r>
              <w:rPr>
                <w:rFonts w:ascii="Arial Narrow" w:hAnsi="Arial Narrow"/>
                <w:bCs/>
                <w:iCs/>
              </w:rPr>
              <w:t xml:space="preserve"> (OLP 8)</w:t>
            </w:r>
            <w:r w:rsidRPr="005053BE">
              <w:rPr>
                <w:rFonts w:ascii="Arial Narrow" w:hAnsi="Arial Narrow"/>
                <w:bCs/>
                <w:iCs/>
              </w:rPr>
              <w:t xml:space="preserve"> for each livestock production unit and associated outside access area(s) where non-ruminant livestock will be managed.</w:t>
            </w:r>
          </w:p>
          <w:tbl>
            <w:tblPr>
              <w:tblStyle w:val="TableGrid"/>
              <w:tblW w:w="0" w:type="auto"/>
              <w:tblInd w:w="157" w:type="dxa"/>
              <w:tblLook w:val="04A0" w:firstRow="1" w:lastRow="0" w:firstColumn="1" w:lastColumn="0" w:noHBand="0" w:noVBand="1"/>
            </w:tblPr>
            <w:tblGrid>
              <w:gridCol w:w="1438"/>
              <w:gridCol w:w="2882"/>
              <w:gridCol w:w="3600"/>
              <w:gridCol w:w="2790"/>
            </w:tblGrid>
            <w:tr w:rsidR="0092422E" w:rsidTr="0092422E">
              <w:tc>
                <w:tcPr>
                  <w:tcW w:w="1438" w:type="dxa"/>
                </w:tcPr>
                <w:p w:rsidR="0092422E" w:rsidRPr="005053BE" w:rsidRDefault="0092422E" w:rsidP="0092422E">
                  <w:pPr>
                    <w:pStyle w:val="ListParagraph"/>
                    <w:ind w:left="0" w:right="72"/>
                    <w:rPr>
                      <w:rFonts w:ascii="Arial Narrow" w:hAnsi="Arial Narrow"/>
                      <w:b/>
                    </w:rPr>
                  </w:pPr>
                  <w:r>
                    <w:rPr>
                      <w:rFonts w:ascii="Arial Narrow" w:hAnsi="Arial Narrow"/>
                      <w:b/>
                    </w:rPr>
                    <w:t>Adding or</w:t>
                  </w:r>
                  <w:r>
                    <w:rPr>
                      <w:rFonts w:ascii="Arial Narrow" w:hAnsi="Arial Narrow"/>
                      <w:b/>
                    </w:rPr>
                    <w:br/>
                    <w:t>Removing</w:t>
                  </w:r>
                </w:p>
              </w:tc>
              <w:tc>
                <w:tcPr>
                  <w:tcW w:w="2882" w:type="dxa"/>
                </w:tcPr>
                <w:p w:rsidR="0092422E" w:rsidRPr="005053BE" w:rsidRDefault="0092422E" w:rsidP="0092422E">
                  <w:pPr>
                    <w:pStyle w:val="ListParagraph"/>
                    <w:ind w:left="0" w:right="72"/>
                    <w:rPr>
                      <w:rFonts w:ascii="Arial Narrow" w:hAnsi="Arial Narrow"/>
                      <w:b/>
                    </w:rPr>
                  </w:pPr>
                  <w:r>
                    <w:rPr>
                      <w:rFonts w:ascii="Arial Narrow" w:hAnsi="Arial Narrow"/>
                      <w:b/>
                      <w:bCs/>
                      <w:iCs/>
                      <w:sz w:val="22"/>
                      <w:szCs w:val="22"/>
                    </w:rPr>
                    <w:t xml:space="preserve">Livestock Production Unit </w:t>
                  </w:r>
                  <w:r w:rsidRPr="00C26AEB">
                    <w:rPr>
                      <w:rFonts w:ascii="Arial Narrow" w:hAnsi="Arial Narrow"/>
                      <w:b/>
                      <w:bCs/>
                      <w:iCs/>
                      <w:sz w:val="22"/>
                      <w:szCs w:val="22"/>
                    </w:rPr>
                    <w:t>Name or Number</w:t>
                  </w:r>
                </w:p>
              </w:tc>
              <w:tc>
                <w:tcPr>
                  <w:tcW w:w="3600" w:type="dxa"/>
                </w:tcPr>
                <w:p w:rsidR="0092422E" w:rsidRPr="005053BE" w:rsidRDefault="0092422E" w:rsidP="0092422E">
                  <w:pPr>
                    <w:pStyle w:val="ListParagraph"/>
                    <w:ind w:left="0" w:right="72"/>
                    <w:rPr>
                      <w:rFonts w:ascii="Arial Narrow" w:hAnsi="Arial Narrow"/>
                      <w:b/>
                    </w:rPr>
                  </w:pPr>
                  <w:r w:rsidRPr="00C26AEB">
                    <w:rPr>
                      <w:rFonts w:ascii="Arial Narrow" w:hAnsi="Arial Narrow"/>
                      <w:b/>
                      <w:bCs/>
                      <w:iCs/>
                      <w:sz w:val="22"/>
                      <w:szCs w:val="22"/>
                    </w:rPr>
                    <w:t xml:space="preserve">Physical Location </w:t>
                  </w:r>
                  <w:r w:rsidRPr="00C26AEB">
                    <w:rPr>
                      <w:rFonts w:ascii="Arial Narrow" w:hAnsi="Arial Narrow" w:cs="Arial"/>
                      <w:sz w:val="22"/>
                      <w:szCs w:val="22"/>
                    </w:rPr>
                    <w:t>(Physical address, GPS coordinates, legal description, etc.)</w:t>
                  </w:r>
                </w:p>
              </w:tc>
              <w:tc>
                <w:tcPr>
                  <w:tcW w:w="2790" w:type="dxa"/>
                </w:tcPr>
                <w:p w:rsidR="0092422E" w:rsidRPr="005053BE" w:rsidRDefault="0092422E" w:rsidP="0092422E">
                  <w:pPr>
                    <w:pStyle w:val="ListParagraph"/>
                    <w:ind w:left="0" w:right="72"/>
                    <w:rPr>
                      <w:rFonts w:ascii="Arial Narrow" w:hAnsi="Arial Narrow"/>
                      <w:b/>
                    </w:rPr>
                  </w:pPr>
                  <w:r>
                    <w:rPr>
                      <w:rFonts w:ascii="Arial Narrow" w:hAnsi="Arial Narrow"/>
                      <w:b/>
                      <w:bCs/>
                      <w:iCs/>
                      <w:sz w:val="22"/>
                      <w:szCs w:val="22"/>
                    </w:rPr>
                    <w:t xml:space="preserve">Number of Permanent Housing Units </w:t>
                  </w:r>
                  <w:r w:rsidRPr="00F27CE6">
                    <w:rPr>
                      <w:rFonts w:ascii="Arial Narrow" w:hAnsi="Arial Narrow"/>
                      <w:bCs/>
                      <w:iCs/>
                      <w:sz w:val="22"/>
                      <w:szCs w:val="22"/>
                    </w:rPr>
                    <w:t>(i.e. barns)</w:t>
                  </w:r>
                  <w:r>
                    <w:rPr>
                      <w:rFonts w:ascii="Arial Narrow" w:hAnsi="Arial Narrow"/>
                      <w:bCs/>
                      <w:iCs/>
                      <w:sz w:val="22"/>
                      <w:szCs w:val="22"/>
                    </w:rPr>
                    <w:t xml:space="preserve"> </w:t>
                  </w:r>
                </w:p>
              </w:tc>
            </w:tr>
            <w:tr w:rsidR="0092422E" w:rsidTr="0092422E">
              <w:tc>
                <w:tcPr>
                  <w:tcW w:w="1438" w:type="dxa"/>
                </w:tcPr>
                <w:p w:rsidR="0092422E" w:rsidRDefault="0092422E" w:rsidP="009242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2422E" w:rsidRDefault="0092422E" w:rsidP="0092422E">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2422E" w:rsidRDefault="0092422E" w:rsidP="0092422E">
                  <w:pPr>
                    <w:pStyle w:val="ListParagraph"/>
                    <w:ind w:left="0" w:right="72"/>
                    <w:rPr>
                      <w:rFonts w:ascii="Arial Narrow" w:hAnsi="Arial Narrow"/>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c>
                <w:tcPr>
                  <w:tcW w:w="3600" w:type="dxa"/>
                </w:tcPr>
                <w:p w:rsidR="0092422E" w:rsidRDefault="0092422E" w:rsidP="0092422E">
                  <w:pPr>
                    <w:pStyle w:val="ListParagraph"/>
                    <w:ind w:left="0" w:right="72"/>
                    <w:rPr>
                      <w:rFonts w:ascii="Arial Narrow" w:hAnsi="Arial Narrow"/>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c>
                <w:tcPr>
                  <w:tcW w:w="2790" w:type="dxa"/>
                </w:tcPr>
                <w:p w:rsidR="0092422E" w:rsidRDefault="0092422E" w:rsidP="0092422E">
                  <w:pPr>
                    <w:pStyle w:val="ListParagraph"/>
                    <w:ind w:left="0" w:right="72"/>
                    <w:rPr>
                      <w:rFonts w:ascii="Arial Narrow" w:hAnsi="Arial Narrow"/>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r>
            <w:tr w:rsidR="0092422E" w:rsidTr="0092422E">
              <w:tc>
                <w:tcPr>
                  <w:tcW w:w="1438" w:type="dxa"/>
                </w:tcPr>
                <w:p w:rsidR="0092422E" w:rsidRDefault="0092422E" w:rsidP="009242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2422E" w:rsidRDefault="0092422E" w:rsidP="0092422E">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2422E" w:rsidRDefault="0092422E" w:rsidP="0092422E">
                  <w:pPr>
                    <w:pStyle w:val="ListParagraph"/>
                    <w:ind w:left="0" w:right="72"/>
                    <w:rPr>
                      <w:rFonts w:ascii="Arial Narrow" w:hAnsi="Arial Narrow"/>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c>
                <w:tcPr>
                  <w:tcW w:w="3600" w:type="dxa"/>
                </w:tcPr>
                <w:p w:rsidR="0092422E" w:rsidRDefault="0092422E" w:rsidP="0092422E">
                  <w:pPr>
                    <w:pStyle w:val="ListParagraph"/>
                    <w:ind w:left="0" w:right="72"/>
                    <w:rPr>
                      <w:rFonts w:ascii="Arial Narrow" w:hAnsi="Arial Narrow"/>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c>
                <w:tcPr>
                  <w:tcW w:w="2790" w:type="dxa"/>
                </w:tcPr>
                <w:p w:rsidR="0092422E" w:rsidRDefault="0092422E" w:rsidP="0092422E">
                  <w:pPr>
                    <w:pStyle w:val="ListParagraph"/>
                    <w:ind w:left="0" w:right="72"/>
                    <w:rPr>
                      <w:rFonts w:ascii="Arial Narrow" w:hAnsi="Arial Narrow"/>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r>
            <w:tr w:rsidR="0092422E" w:rsidTr="0092422E">
              <w:tc>
                <w:tcPr>
                  <w:tcW w:w="1438" w:type="dxa"/>
                </w:tcPr>
                <w:p w:rsidR="0092422E" w:rsidRDefault="0092422E" w:rsidP="009242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2422E" w:rsidRDefault="0092422E" w:rsidP="0092422E">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2422E" w:rsidRDefault="0092422E" w:rsidP="0092422E">
                  <w:pPr>
                    <w:pStyle w:val="ListParagraph"/>
                    <w:ind w:left="0" w:right="72"/>
                    <w:rPr>
                      <w:rFonts w:ascii="Arial Narrow" w:hAnsi="Arial Narrow"/>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c>
                <w:tcPr>
                  <w:tcW w:w="3600" w:type="dxa"/>
                </w:tcPr>
                <w:p w:rsidR="0092422E" w:rsidRDefault="0092422E" w:rsidP="0092422E">
                  <w:pPr>
                    <w:pStyle w:val="ListParagraph"/>
                    <w:ind w:left="0" w:right="72"/>
                    <w:rPr>
                      <w:rFonts w:ascii="Arial Narrow" w:hAnsi="Arial Narrow"/>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c>
                <w:tcPr>
                  <w:tcW w:w="2790" w:type="dxa"/>
                </w:tcPr>
                <w:p w:rsidR="0092422E" w:rsidRDefault="0092422E" w:rsidP="0092422E">
                  <w:pPr>
                    <w:pStyle w:val="ListParagraph"/>
                    <w:ind w:left="0" w:right="72"/>
                    <w:rPr>
                      <w:rFonts w:ascii="Arial Narrow" w:hAnsi="Arial Narrow"/>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r>
            <w:tr w:rsidR="00311305" w:rsidTr="0092422E">
              <w:tc>
                <w:tcPr>
                  <w:tcW w:w="1438" w:type="dxa"/>
                </w:tcPr>
                <w:p w:rsidR="00311305"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311305" w:rsidRPr="008C4848"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311305" w:rsidRPr="00884D1F" w:rsidRDefault="00311305" w:rsidP="00311305">
                  <w:pPr>
                    <w:pStyle w:val="ListParagraph"/>
                    <w:ind w:left="0" w:right="72"/>
                    <w:rPr>
                      <w:rFonts w:ascii="Arial Narrow" w:hAnsi="Arial Narrow"/>
                      <w:sz w:val="22"/>
                      <w:szCs w:val="22"/>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c>
                <w:tcPr>
                  <w:tcW w:w="3600" w:type="dxa"/>
                </w:tcPr>
                <w:p w:rsidR="00311305" w:rsidRPr="00884D1F" w:rsidRDefault="00311305" w:rsidP="00311305">
                  <w:pPr>
                    <w:pStyle w:val="ListParagraph"/>
                    <w:ind w:left="0" w:right="72"/>
                    <w:rPr>
                      <w:rFonts w:ascii="Arial Narrow" w:hAnsi="Arial Narrow"/>
                      <w:sz w:val="22"/>
                      <w:szCs w:val="22"/>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c>
                <w:tcPr>
                  <w:tcW w:w="2790" w:type="dxa"/>
                </w:tcPr>
                <w:p w:rsidR="00311305" w:rsidRPr="00884D1F" w:rsidRDefault="00311305" w:rsidP="00311305">
                  <w:pPr>
                    <w:pStyle w:val="ListParagraph"/>
                    <w:ind w:left="0" w:right="72"/>
                    <w:rPr>
                      <w:rFonts w:ascii="Arial Narrow" w:hAnsi="Arial Narrow"/>
                      <w:sz w:val="22"/>
                      <w:szCs w:val="22"/>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r>
            <w:tr w:rsidR="00311305" w:rsidTr="0092422E">
              <w:tc>
                <w:tcPr>
                  <w:tcW w:w="1438" w:type="dxa"/>
                </w:tcPr>
                <w:p w:rsidR="00311305"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311305" w:rsidRPr="008C4848"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311305" w:rsidRPr="00884D1F" w:rsidRDefault="00311305" w:rsidP="00311305">
                  <w:pPr>
                    <w:pStyle w:val="ListParagraph"/>
                    <w:ind w:left="0" w:right="72"/>
                    <w:rPr>
                      <w:rFonts w:ascii="Arial Narrow" w:hAnsi="Arial Narrow"/>
                      <w:sz w:val="22"/>
                      <w:szCs w:val="22"/>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c>
                <w:tcPr>
                  <w:tcW w:w="3600" w:type="dxa"/>
                </w:tcPr>
                <w:p w:rsidR="00311305" w:rsidRPr="00884D1F" w:rsidRDefault="00311305" w:rsidP="00311305">
                  <w:pPr>
                    <w:pStyle w:val="ListParagraph"/>
                    <w:ind w:left="0" w:right="72"/>
                    <w:rPr>
                      <w:rFonts w:ascii="Arial Narrow" w:hAnsi="Arial Narrow"/>
                      <w:sz w:val="22"/>
                      <w:szCs w:val="22"/>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c>
                <w:tcPr>
                  <w:tcW w:w="2790" w:type="dxa"/>
                </w:tcPr>
                <w:p w:rsidR="00311305" w:rsidRPr="00884D1F" w:rsidRDefault="00311305" w:rsidP="00311305">
                  <w:pPr>
                    <w:pStyle w:val="ListParagraph"/>
                    <w:ind w:left="0" w:right="72"/>
                    <w:rPr>
                      <w:rFonts w:ascii="Arial Narrow" w:hAnsi="Arial Narrow"/>
                      <w:sz w:val="22"/>
                      <w:szCs w:val="22"/>
                    </w:rPr>
                  </w:pPr>
                  <w:r w:rsidRPr="00884D1F">
                    <w:rPr>
                      <w:rFonts w:ascii="Arial Narrow" w:hAnsi="Arial Narrow"/>
                      <w:sz w:val="22"/>
                      <w:szCs w:val="22"/>
                    </w:rPr>
                    <w:fldChar w:fldCharType="begin">
                      <w:ffData>
                        <w:name w:val="Text842"/>
                        <w:enabled/>
                        <w:calcOnExit w:val="0"/>
                        <w:textInput/>
                      </w:ffData>
                    </w:fldChar>
                  </w:r>
                  <w:r w:rsidRPr="00884D1F">
                    <w:rPr>
                      <w:rFonts w:ascii="Arial Narrow" w:hAnsi="Arial Narrow"/>
                      <w:sz w:val="22"/>
                      <w:szCs w:val="22"/>
                    </w:rPr>
                    <w:instrText xml:space="preserve"> FORMTEXT </w:instrText>
                  </w:r>
                  <w:r w:rsidRPr="00884D1F">
                    <w:rPr>
                      <w:rFonts w:ascii="Arial Narrow" w:hAnsi="Arial Narrow"/>
                      <w:sz w:val="22"/>
                      <w:szCs w:val="22"/>
                    </w:rPr>
                  </w:r>
                  <w:r w:rsidRPr="00884D1F">
                    <w:rPr>
                      <w:rFonts w:ascii="Arial Narrow" w:hAnsi="Arial Narrow"/>
                      <w:sz w:val="22"/>
                      <w:szCs w:val="22"/>
                    </w:rPr>
                    <w:fldChar w:fldCharType="separate"/>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noProof/>
                      <w:sz w:val="22"/>
                      <w:szCs w:val="22"/>
                    </w:rPr>
                    <w:t> </w:t>
                  </w:r>
                  <w:r w:rsidRPr="00884D1F">
                    <w:rPr>
                      <w:rFonts w:ascii="Arial Narrow" w:hAnsi="Arial Narrow"/>
                      <w:sz w:val="22"/>
                      <w:szCs w:val="22"/>
                    </w:rPr>
                    <w:fldChar w:fldCharType="end"/>
                  </w:r>
                </w:p>
              </w:tc>
            </w:tr>
          </w:tbl>
          <w:p w:rsidR="0092422E" w:rsidRPr="00C44634" w:rsidRDefault="0092422E" w:rsidP="0092422E">
            <w:pPr>
              <w:rPr>
                <w:rFonts w:ascii="Arial Narrow" w:hAnsi="Arial Narrow" w:cs="Arial"/>
                <w:sz w:val="12"/>
                <w:szCs w:val="12"/>
              </w:rPr>
            </w:pPr>
          </w:p>
          <w:p w:rsidR="00311305" w:rsidRPr="00AE4EF7" w:rsidRDefault="00311305" w:rsidP="0072570F">
            <w:pPr>
              <w:pStyle w:val="ListParagraph"/>
              <w:ind w:left="540"/>
              <w:rPr>
                <w:rFonts w:ascii="Arial Narrow" w:hAnsi="Arial Narrow" w:cs="Arial"/>
                <w:sz w:val="22"/>
                <w:szCs w:val="22"/>
              </w:rPr>
            </w:pPr>
          </w:p>
          <w:p w:rsidR="0092422E" w:rsidRDefault="0092422E" w:rsidP="0072570F">
            <w:pPr>
              <w:pStyle w:val="ListParagraph"/>
              <w:numPr>
                <w:ilvl w:val="0"/>
                <w:numId w:val="27"/>
              </w:numPr>
              <w:rPr>
                <w:rFonts w:ascii="Arial Narrow" w:hAnsi="Arial Narrow" w:cs="Arial"/>
                <w:sz w:val="22"/>
                <w:szCs w:val="22"/>
              </w:rPr>
            </w:pPr>
            <w:r w:rsidRPr="005053BE">
              <w:rPr>
                <w:rFonts w:ascii="Arial Narrow" w:hAnsi="Arial Narrow"/>
                <w:bCs/>
                <w:iCs/>
                <w:sz w:val="22"/>
                <w:szCs w:val="22"/>
              </w:rPr>
              <w:lastRenderedPageBreak/>
              <w:t>For each new livestock production unit that is not part of an Organic Grower Plan application, provide a map depicting all livestock production areas.  Include buildings, roads, adjoining land uses, buffers, feed storage areas, and natural water sources.  Please show the dimensions of all permanent housing (i.e. barns),</w:t>
            </w:r>
            <w:r w:rsidRPr="005053BE">
              <w:rPr>
                <w:rFonts w:ascii="Arial Narrow" w:hAnsi="Arial Narrow"/>
                <w:sz w:val="22"/>
                <w:szCs w:val="22"/>
              </w:rPr>
              <w:t xml:space="preserve"> outside access areas, yards/feeding pads, and buffer zones.  </w:t>
            </w:r>
            <w:r>
              <w:rPr>
                <w:rFonts w:ascii="Arial Narrow" w:hAnsi="Arial Narrow"/>
                <w:sz w:val="22"/>
                <w:szCs w:val="22"/>
              </w:rPr>
              <w:br/>
            </w:r>
            <w:r w:rsidRPr="005053BE">
              <w:rPr>
                <w:rFonts w:ascii="Arial Narrow" w:hAnsi="Arial Narrow" w:cs="Arial"/>
                <w:sz w:val="22"/>
                <w:szCs w:val="22"/>
              </w:rPr>
              <w:fldChar w:fldCharType="begin">
                <w:ffData>
                  <w:name w:val="Check317"/>
                  <w:enabled/>
                  <w:calcOnExit w:val="0"/>
                  <w:checkBox>
                    <w:sizeAuto/>
                    <w:default w:val="0"/>
                  </w:checkBox>
                </w:ffData>
              </w:fldChar>
            </w:r>
            <w:r w:rsidRPr="005053BE">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5053BE">
              <w:rPr>
                <w:rFonts w:ascii="Arial Narrow" w:hAnsi="Arial Narrow" w:cs="Arial"/>
                <w:sz w:val="22"/>
                <w:szCs w:val="22"/>
              </w:rPr>
              <w:fldChar w:fldCharType="end"/>
            </w:r>
            <w:r w:rsidRPr="005053BE">
              <w:rPr>
                <w:rFonts w:ascii="Arial Narrow" w:hAnsi="Arial Narrow" w:cs="Arial"/>
                <w:sz w:val="22"/>
                <w:szCs w:val="22"/>
              </w:rPr>
              <w:t xml:space="preserve"> Attached.</w:t>
            </w:r>
          </w:p>
          <w:p w:rsidR="009D1C2E" w:rsidRDefault="009D1C2E" w:rsidP="0072570F">
            <w:pPr>
              <w:ind w:left="180"/>
              <w:rPr>
                <w:rFonts w:ascii="Arial Narrow" w:hAnsi="Arial Narrow" w:cs="Arial"/>
                <w:sz w:val="12"/>
                <w:szCs w:val="12"/>
              </w:rPr>
            </w:pPr>
          </w:p>
          <w:p w:rsidR="00311305" w:rsidRPr="0072570F" w:rsidRDefault="00311305" w:rsidP="0072570F">
            <w:pPr>
              <w:ind w:left="180"/>
              <w:rPr>
                <w:rFonts w:ascii="Arial Narrow" w:hAnsi="Arial Narrow" w:cs="Arial"/>
                <w:sz w:val="12"/>
                <w:szCs w:val="12"/>
              </w:rPr>
            </w:pPr>
          </w:p>
          <w:p w:rsidR="0092422E" w:rsidRDefault="0092422E" w:rsidP="0092422E">
            <w:pPr>
              <w:pStyle w:val="ListParagraph"/>
              <w:numPr>
                <w:ilvl w:val="0"/>
                <w:numId w:val="27"/>
              </w:numPr>
              <w:ind w:right="72"/>
              <w:jc w:val="both"/>
              <w:rPr>
                <w:rFonts w:ascii="Arial Narrow" w:hAnsi="Arial Narrow"/>
              </w:rPr>
            </w:pPr>
            <w:r w:rsidRPr="0072570F">
              <w:rPr>
                <w:rFonts w:ascii="Arial Narrow" w:hAnsi="Arial Narrow"/>
              </w:rPr>
              <w:t>Please check the most recent list of inputs approved for your plan and sent to you by QCS with your current organic certificate or updated when inputs were last added to your plan.</w:t>
            </w:r>
            <w:r>
              <w:rPr>
                <w:rFonts w:ascii="Arial Narrow" w:hAnsi="Arial Narrow"/>
              </w:rPr>
              <w:t xml:space="preserve">  Are you adding or removing any inputs from your plan?  </w:t>
            </w:r>
            <w:r w:rsidRPr="005053BE">
              <w:rPr>
                <w:rFonts w:ascii="Arial Narrow" w:hAnsi="Arial Narrow"/>
              </w:rPr>
              <w:fldChar w:fldCharType="begin">
                <w:ffData>
                  <w:name w:val="Check7"/>
                  <w:enabled/>
                  <w:calcOnExit w:val="0"/>
                  <w:checkBox>
                    <w:sizeAuto/>
                    <w:default w:val="0"/>
                  </w:checkBox>
                </w:ffData>
              </w:fldChar>
            </w:r>
            <w:r w:rsidRPr="005053BE">
              <w:rPr>
                <w:rFonts w:ascii="Arial Narrow" w:hAnsi="Arial Narrow"/>
              </w:rPr>
              <w:instrText xml:space="preserve"> FORMCHECKBOX </w:instrText>
            </w:r>
            <w:r w:rsidR="003074DB">
              <w:rPr>
                <w:rFonts w:ascii="Arial Narrow" w:hAnsi="Arial Narrow"/>
              </w:rPr>
            </w:r>
            <w:r w:rsidR="003074DB">
              <w:rPr>
                <w:rFonts w:ascii="Arial Narrow" w:hAnsi="Arial Narrow"/>
              </w:rPr>
              <w:fldChar w:fldCharType="separate"/>
            </w:r>
            <w:r w:rsidRPr="005053BE">
              <w:rPr>
                <w:rFonts w:ascii="Arial Narrow" w:hAnsi="Arial Narrow"/>
              </w:rPr>
              <w:fldChar w:fldCharType="end"/>
            </w:r>
            <w:r>
              <w:rPr>
                <w:rFonts w:ascii="Arial Narrow" w:hAnsi="Arial Narrow"/>
              </w:rPr>
              <w:t xml:space="preserve"> </w:t>
            </w:r>
            <w:r w:rsidRPr="005053BE">
              <w:rPr>
                <w:rFonts w:ascii="Arial Narrow" w:hAnsi="Arial Narrow"/>
              </w:rPr>
              <w:t xml:space="preserve">Yes    </w:t>
            </w:r>
            <w:r w:rsidRPr="005053BE">
              <w:rPr>
                <w:rFonts w:ascii="Arial Narrow" w:hAnsi="Arial Narrow"/>
              </w:rPr>
              <w:fldChar w:fldCharType="begin">
                <w:ffData>
                  <w:name w:val="Check8"/>
                  <w:enabled/>
                  <w:calcOnExit w:val="0"/>
                  <w:checkBox>
                    <w:sizeAuto/>
                    <w:default w:val="0"/>
                  </w:checkBox>
                </w:ffData>
              </w:fldChar>
            </w:r>
            <w:r w:rsidRPr="005053BE">
              <w:rPr>
                <w:rFonts w:ascii="Arial Narrow" w:hAnsi="Arial Narrow"/>
              </w:rPr>
              <w:instrText xml:space="preserve"> FORMCHECKBOX </w:instrText>
            </w:r>
            <w:r w:rsidR="003074DB">
              <w:rPr>
                <w:rFonts w:ascii="Arial Narrow" w:hAnsi="Arial Narrow"/>
              </w:rPr>
            </w:r>
            <w:r w:rsidR="003074DB">
              <w:rPr>
                <w:rFonts w:ascii="Arial Narrow" w:hAnsi="Arial Narrow"/>
              </w:rPr>
              <w:fldChar w:fldCharType="separate"/>
            </w:r>
            <w:r w:rsidRPr="005053BE">
              <w:rPr>
                <w:rFonts w:ascii="Arial Narrow" w:hAnsi="Arial Narrow"/>
              </w:rPr>
              <w:fldChar w:fldCharType="end"/>
            </w:r>
            <w:r w:rsidRPr="005053BE">
              <w:rPr>
                <w:rFonts w:ascii="Arial Narrow" w:hAnsi="Arial Narrow"/>
              </w:rPr>
              <w:t xml:space="preserve"> No</w:t>
            </w:r>
          </w:p>
          <w:p w:rsidR="0092422E" w:rsidRPr="0072570F" w:rsidRDefault="0092422E" w:rsidP="0072570F">
            <w:pPr>
              <w:pStyle w:val="ListParagraph"/>
              <w:ind w:left="540" w:right="72"/>
              <w:jc w:val="both"/>
              <w:rPr>
                <w:rFonts w:ascii="Arial Narrow" w:hAnsi="Arial Narrow"/>
              </w:rPr>
            </w:pPr>
            <w:r w:rsidRPr="0072570F">
              <w:rPr>
                <w:rFonts w:ascii="Arial Narrow" w:hAnsi="Arial Narrow"/>
                <w:b/>
                <w:i/>
              </w:rPr>
              <w:t xml:space="preserve">If yes, please list below. </w:t>
            </w:r>
            <w:r w:rsidRPr="0072570F">
              <w:rPr>
                <w:rFonts w:ascii="Arial Narrow" w:hAnsi="Arial Narrow"/>
                <w:bCs/>
                <w:iCs/>
              </w:rPr>
              <w:t xml:space="preserve">*All inputs used by your operation must be disclosed to QCS, and that additional/new inputs must be submitted to QCS for review and approval </w:t>
            </w:r>
            <w:r w:rsidRPr="0072570F">
              <w:rPr>
                <w:rFonts w:ascii="Arial Narrow" w:hAnsi="Arial Narrow"/>
                <w:b/>
                <w:bCs/>
                <w:iCs/>
              </w:rPr>
              <w:t>prior to use</w:t>
            </w:r>
            <w:r w:rsidRPr="0072570F">
              <w:rPr>
                <w:rFonts w:ascii="Arial Narrow" w:hAnsi="Arial Narrow"/>
                <w:bCs/>
                <w:iCs/>
              </w:rPr>
              <w:t xml:space="preserve"> to prevent unintended application of prohibited materials.   </w:t>
            </w:r>
          </w:p>
          <w:tbl>
            <w:tblPr>
              <w:tblStyle w:val="TableGrid"/>
              <w:tblW w:w="0" w:type="auto"/>
              <w:tblInd w:w="337" w:type="dxa"/>
              <w:tblLook w:val="04A0" w:firstRow="1" w:lastRow="0" w:firstColumn="1" w:lastColumn="0" w:noHBand="0" w:noVBand="1"/>
            </w:tblPr>
            <w:tblGrid>
              <w:gridCol w:w="1710"/>
              <w:gridCol w:w="3330"/>
              <w:gridCol w:w="2993"/>
              <w:gridCol w:w="2610"/>
            </w:tblGrid>
            <w:tr w:rsidR="0092422E" w:rsidTr="0092422E">
              <w:tc>
                <w:tcPr>
                  <w:tcW w:w="1710" w:type="dxa"/>
                </w:tcPr>
                <w:p w:rsidR="0092422E" w:rsidRDefault="0092422E" w:rsidP="0092422E">
                  <w:pPr>
                    <w:pStyle w:val="ListParagraph"/>
                    <w:ind w:left="0" w:right="72"/>
                    <w:rPr>
                      <w:rFonts w:ascii="Arial Narrow" w:hAnsi="Arial Narrow"/>
                    </w:rPr>
                  </w:pPr>
                  <w:r>
                    <w:rPr>
                      <w:rFonts w:ascii="Arial Narrow" w:hAnsi="Arial Narrow"/>
                      <w:b/>
                    </w:rPr>
                    <w:t>Adding or</w:t>
                  </w:r>
                  <w:r>
                    <w:rPr>
                      <w:rFonts w:ascii="Arial Narrow" w:hAnsi="Arial Narrow"/>
                      <w:b/>
                    </w:rPr>
                    <w:br/>
                    <w:t>Removing</w:t>
                  </w:r>
                </w:p>
              </w:tc>
              <w:tc>
                <w:tcPr>
                  <w:tcW w:w="3330" w:type="dxa"/>
                </w:tcPr>
                <w:p w:rsidR="0092422E" w:rsidRDefault="0092422E" w:rsidP="0092422E">
                  <w:pPr>
                    <w:pStyle w:val="ListParagraph"/>
                    <w:ind w:left="0" w:right="72"/>
                    <w:rPr>
                      <w:rFonts w:ascii="Arial Narrow" w:hAnsi="Arial Narrow"/>
                    </w:rPr>
                  </w:pPr>
                  <w:r w:rsidRPr="008C1134">
                    <w:rPr>
                      <w:rFonts w:ascii="Arial Narrow" w:hAnsi="Arial Narrow"/>
                      <w:b/>
                    </w:rPr>
                    <w:t>Product  Name as it Appears On Label</w:t>
                  </w:r>
                </w:p>
              </w:tc>
              <w:tc>
                <w:tcPr>
                  <w:tcW w:w="2993" w:type="dxa"/>
                </w:tcPr>
                <w:p w:rsidR="0092422E" w:rsidRPr="008C1134" w:rsidRDefault="0092422E" w:rsidP="0092422E">
                  <w:pPr>
                    <w:rPr>
                      <w:rFonts w:ascii="Arial Narrow" w:hAnsi="Arial Narrow"/>
                      <w:b/>
                    </w:rPr>
                  </w:pPr>
                  <w:r w:rsidRPr="008C1134">
                    <w:rPr>
                      <w:rFonts w:ascii="Arial Narrow" w:hAnsi="Arial Narrow"/>
                      <w:b/>
                    </w:rPr>
                    <w:t>Manufacturer</w:t>
                  </w:r>
                </w:p>
                <w:p w:rsidR="0092422E" w:rsidRDefault="0092422E" w:rsidP="0092422E">
                  <w:pPr>
                    <w:pStyle w:val="ListParagraph"/>
                    <w:ind w:left="0" w:right="72"/>
                    <w:rPr>
                      <w:rFonts w:ascii="Arial Narrow" w:hAnsi="Arial Narrow"/>
                    </w:rPr>
                  </w:pPr>
                </w:p>
              </w:tc>
              <w:tc>
                <w:tcPr>
                  <w:tcW w:w="2610" w:type="dxa"/>
                </w:tcPr>
                <w:p w:rsidR="0092422E" w:rsidRDefault="0092422E" w:rsidP="0092422E">
                  <w:pPr>
                    <w:pStyle w:val="ListParagraph"/>
                    <w:ind w:left="0" w:right="72"/>
                    <w:rPr>
                      <w:rFonts w:ascii="Arial Narrow" w:hAnsi="Arial Narrow"/>
                    </w:rPr>
                  </w:pPr>
                  <w:r>
                    <w:rPr>
                      <w:rFonts w:ascii="Arial Narrow" w:hAnsi="Arial Narrow"/>
                      <w:b/>
                    </w:rPr>
                    <w:t>Function</w:t>
                  </w:r>
                </w:p>
              </w:tc>
            </w:tr>
            <w:tr w:rsidR="0092422E" w:rsidTr="0092422E">
              <w:tc>
                <w:tcPr>
                  <w:tcW w:w="1710" w:type="dxa"/>
                </w:tcPr>
                <w:p w:rsidR="0092422E" w:rsidRDefault="0092422E" w:rsidP="009242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2422E" w:rsidRDefault="0092422E" w:rsidP="0092422E">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92422E" w:rsidTr="0092422E">
              <w:tc>
                <w:tcPr>
                  <w:tcW w:w="1710" w:type="dxa"/>
                </w:tcPr>
                <w:p w:rsidR="0092422E" w:rsidRDefault="0092422E" w:rsidP="009242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2422E" w:rsidRDefault="0092422E" w:rsidP="0092422E">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92422E" w:rsidTr="0092422E">
              <w:tc>
                <w:tcPr>
                  <w:tcW w:w="1710" w:type="dxa"/>
                </w:tcPr>
                <w:p w:rsidR="0092422E" w:rsidRDefault="0092422E" w:rsidP="009242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2422E" w:rsidRDefault="0092422E" w:rsidP="0092422E">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92422E" w:rsidTr="0092422E">
              <w:tc>
                <w:tcPr>
                  <w:tcW w:w="1710" w:type="dxa"/>
                </w:tcPr>
                <w:p w:rsidR="0092422E" w:rsidRDefault="0092422E" w:rsidP="009242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2422E" w:rsidRDefault="0092422E" w:rsidP="0092422E">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92422E" w:rsidTr="0092422E">
              <w:tc>
                <w:tcPr>
                  <w:tcW w:w="1710" w:type="dxa"/>
                </w:tcPr>
                <w:p w:rsidR="0092422E" w:rsidRDefault="0092422E" w:rsidP="009242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2422E" w:rsidRDefault="0092422E" w:rsidP="0092422E">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92422E" w:rsidRDefault="0092422E" w:rsidP="0092422E">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9D1C2E" w:rsidTr="0092422E">
              <w:tc>
                <w:tcPr>
                  <w:tcW w:w="1710" w:type="dxa"/>
                </w:tcPr>
                <w:p w:rsidR="009D1C2E" w:rsidRDefault="009D1C2E" w:rsidP="009D1C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D1C2E" w:rsidRPr="008C4848" w:rsidRDefault="009D1C2E" w:rsidP="009D1C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9D1C2E" w:rsidRPr="008C1134" w:rsidRDefault="009D1C2E" w:rsidP="009D1C2E">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9D1C2E" w:rsidRPr="008C1134" w:rsidRDefault="009D1C2E" w:rsidP="009D1C2E">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9D1C2E" w:rsidRPr="008C1134" w:rsidRDefault="009D1C2E" w:rsidP="009D1C2E">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9D1C2E" w:rsidTr="0092422E">
              <w:tc>
                <w:tcPr>
                  <w:tcW w:w="1710" w:type="dxa"/>
                </w:tcPr>
                <w:p w:rsidR="009D1C2E" w:rsidRDefault="009D1C2E" w:rsidP="009D1C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D1C2E" w:rsidRPr="008C4848" w:rsidRDefault="009D1C2E" w:rsidP="009D1C2E">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9D1C2E" w:rsidRPr="008C1134" w:rsidRDefault="009D1C2E" w:rsidP="009D1C2E">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9D1C2E" w:rsidRPr="008C1134" w:rsidRDefault="009D1C2E" w:rsidP="009D1C2E">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9D1C2E" w:rsidRPr="008C1134" w:rsidRDefault="009D1C2E" w:rsidP="009D1C2E">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311305" w:rsidTr="0092422E">
              <w:tc>
                <w:tcPr>
                  <w:tcW w:w="1710" w:type="dxa"/>
                </w:tcPr>
                <w:p w:rsidR="00311305"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311305" w:rsidRPr="008C4848"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311305" w:rsidTr="0092422E">
              <w:tc>
                <w:tcPr>
                  <w:tcW w:w="1710" w:type="dxa"/>
                </w:tcPr>
                <w:p w:rsidR="00311305"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311305" w:rsidRPr="008C4848"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311305" w:rsidTr="0092422E">
              <w:tc>
                <w:tcPr>
                  <w:tcW w:w="1710" w:type="dxa"/>
                </w:tcPr>
                <w:p w:rsidR="00311305"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311305" w:rsidRPr="008C4848"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311305" w:rsidTr="0092422E">
              <w:tc>
                <w:tcPr>
                  <w:tcW w:w="1710" w:type="dxa"/>
                </w:tcPr>
                <w:p w:rsidR="00311305"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311305" w:rsidRPr="008C4848"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311305" w:rsidTr="0092422E">
              <w:tc>
                <w:tcPr>
                  <w:tcW w:w="1710" w:type="dxa"/>
                </w:tcPr>
                <w:p w:rsidR="00311305"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311305" w:rsidRPr="008C4848" w:rsidRDefault="00311305" w:rsidP="00311305">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311305" w:rsidRPr="008C1134" w:rsidRDefault="00311305" w:rsidP="00311305">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bl>
          <w:p w:rsidR="0092422E" w:rsidRPr="0072570F" w:rsidRDefault="0092422E" w:rsidP="0092422E">
            <w:pPr>
              <w:pStyle w:val="ListParagraph"/>
              <w:ind w:left="540" w:right="72"/>
              <w:rPr>
                <w:rFonts w:ascii="Arial Narrow" w:hAnsi="Arial Narrow"/>
                <w:b/>
                <w:sz w:val="12"/>
                <w:szCs w:val="12"/>
              </w:rPr>
            </w:pPr>
          </w:p>
          <w:p w:rsidR="0092422E" w:rsidRPr="0072570F" w:rsidRDefault="0092422E" w:rsidP="0092422E">
            <w:pPr>
              <w:pStyle w:val="ListParagraph"/>
              <w:numPr>
                <w:ilvl w:val="0"/>
                <w:numId w:val="27"/>
              </w:numPr>
              <w:ind w:right="72"/>
              <w:rPr>
                <w:rFonts w:ascii="Arial Narrow" w:hAnsi="Arial Narrow"/>
                <w:b/>
              </w:rPr>
            </w:pPr>
            <w:r>
              <w:rPr>
                <w:rFonts w:ascii="Arial Narrow" w:hAnsi="Arial Narrow"/>
                <w:bCs/>
                <w:iCs/>
              </w:rPr>
              <w:t>Please describe any other deviations or amendments to the organic system plan made during the previous year and any other additions or deletions intended to be taken in the coming year pursuant to §205.200 that have not otherwise been disclosed to QCS or described above.</w:t>
            </w:r>
            <w:r>
              <w:t xml:space="preserve"> </w:t>
            </w: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p w:rsidR="001C0759" w:rsidRDefault="001C0759" w:rsidP="0072570F">
            <w:pPr>
              <w:ind w:right="72"/>
              <w:rPr>
                <w:rFonts w:ascii="Arial Narrow" w:hAnsi="Arial Narrow"/>
                <w:b/>
                <w:bCs/>
                <w:iCs/>
              </w:rPr>
            </w:pPr>
          </w:p>
          <w:p w:rsidR="00B62E2C" w:rsidRDefault="00B62E2C" w:rsidP="0072570F">
            <w:pPr>
              <w:ind w:right="72"/>
              <w:rPr>
                <w:rFonts w:ascii="Arial Narrow" w:hAnsi="Arial Narrow"/>
                <w:b/>
                <w:bCs/>
                <w:iCs/>
              </w:rPr>
            </w:pPr>
          </w:p>
          <w:p w:rsidR="001C0759" w:rsidRDefault="001C0759" w:rsidP="0092422E">
            <w:pPr>
              <w:ind w:left="162" w:right="72"/>
              <w:rPr>
                <w:rFonts w:ascii="Arial Narrow" w:hAnsi="Arial Narrow"/>
                <w:b/>
                <w:bCs/>
                <w:iCs/>
              </w:rPr>
            </w:pPr>
          </w:p>
          <w:p w:rsidR="0092422E" w:rsidRDefault="0092422E" w:rsidP="0072570F">
            <w:pPr>
              <w:ind w:right="72"/>
              <w:rPr>
                <w:rFonts w:ascii="Arial Narrow" w:hAnsi="Arial Narrow" w:cs="Arial"/>
                <w:b/>
              </w:rPr>
            </w:pPr>
          </w:p>
        </w:tc>
      </w:tr>
    </w:tbl>
    <w:p w:rsidR="00AE4EF7" w:rsidRDefault="00AE4EF7" w:rsidP="00AE4EF7">
      <w:pPr>
        <w:pStyle w:val="Heading1"/>
        <w:sectPr w:rsidR="00AE4EF7" w:rsidSect="00AE4EF7">
          <w:type w:val="continuous"/>
          <w:pgSz w:w="12240" w:h="15840"/>
          <w:pgMar w:top="1140" w:right="907" w:bottom="1440" w:left="1440" w:header="360" w:footer="576" w:gutter="0"/>
          <w:cols w:space="720"/>
          <w:docGrid w:linePitch="360"/>
        </w:sectPr>
      </w:pPr>
    </w:p>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00"/>
        <w:gridCol w:w="1260"/>
        <w:gridCol w:w="4590"/>
        <w:gridCol w:w="1846"/>
      </w:tblGrid>
      <w:tr w:rsidR="00AE4EF7" w:rsidRPr="00D1177C" w:rsidTr="0072570F">
        <w:trPr>
          <w:tblHeader/>
        </w:trPr>
        <w:tc>
          <w:tcPr>
            <w:tcW w:w="11206" w:type="dxa"/>
            <w:gridSpan w:val="5"/>
          </w:tcPr>
          <w:p w:rsidR="00AE4EF7" w:rsidRPr="0072570F" w:rsidRDefault="00AE4EF7" w:rsidP="0072570F">
            <w:pPr>
              <w:pStyle w:val="Heading1"/>
              <w:ind w:left="0"/>
              <w:rPr>
                <w:b w:val="0"/>
              </w:rPr>
            </w:pPr>
            <w:r w:rsidRPr="00935450">
              <w:lastRenderedPageBreak/>
              <w:t>E. Feed Inventory</w:t>
            </w:r>
          </w:p>
        </w:tc>
      </w:tr>
      <w:tr w:rsidR="0092422E" w:rsidRPr="00D1177C" w:rsidTr="007B640B">
        <w:tc>
          <w:tcPr>
            <w:tcW w:w="11206" w:type="dxa"/>
            <w:gridSpan w:val="5"/>
          </w:tcPr>
          <w:p w:rsidR="00D7299A" w:rsidRPr="0072570F" w:rsidRDefault="00D7299A" w:rsidP="0072570F">
            <w:pPr>
              <w:ind w:left="162" w:right="72"/>
              <w:rPr>
                <w:rFonts w:ascii="Arial Narrow" w:hAnsi="Arial Narrow"/>
                <w:b/>
                <w:sz w:val="22"/>
                <w:szCs w:val="22"/>
              </w:rPr>
            </w:pPr>
            <w:r w:rsidRPr="0072570F">
              <w:rPr>
                <w:rFonts w:ascii="Arial Narrow" w:hAnsi="Arial Narrow" w:cs="Arial"/>
                <w:bCs/>
                <w:iCs/>
                <w:sz w:val="22"/>
                <w:szCs w:val="22"/>
              </w:rPr>
              <w:t>Complete a separate feed inventory for each type of livestock requested for certification. List each</w:t>
            </w:r>
            <w:r w:rsidRPr="001C0759">
              <w:rPr>
                <w:rFonts w:ascii="Arial Narrow" w:hAnsi="Arial Narrow" w:cs="Arial"/>
                <w:bCs/>
                <w:iCs/>
                <w:sz w:val="22"/>
                <w:szCs w:val="22"/>
              </w:rPr>
              <w:t xml:space="preserve"> feed</w:t>
            </w:r>
            <w:r w:rsidRPr="0072570F">
              <w:rPr>
                <w:rFonts w:ascii="Arial Narrow" w:hAnsi="Arial Narrow" w:cs="Arial"/>
                <w:bCs/>
                <w:iCs/>
                <w:sz w:val="22"/>
                <w:szCs w:val="22"/>
              </w:rPr>
              <w:t xml:space="preserve"> and </w:t>
            </w:r>
            <w:r w:rsidRPr="001C0759">
              <w:rPr>
                <w:rFonts w:ascii="Arial Narrow" w:hAnsi="Arial Narrow" w:cs="Arial"/>
                <w:bCs/>
                <w:iCs/>
                <w:sz w:val="22"/>
                <w:szCs w:val="22"/>
              </w:rPr>
              <w:t>feed source on a separate row</w:t>
            </w:r>
            <w:r w:rsidRPr="0072570F">
              <w:rPr>
                <w:rFonts w:ascii="Arial Narrow" w:hAnsi="Arial Narrow" w:cs="Arial"/>
                <w:bCs/>
                <w:iCs/>
                <w:sz w:val="22"/>
                <w:szCs w:val="22"/>
              </w:rPr>
              <w:t xml:space="preserve">, including feed grown on-farm and roughages used as bedding. Make additional copies of this page if necessary. </w:t>
            </w:r>
          </w:p>
          <w:p w:rsidR="00D7299A" w:rsidRPr="0072570F" w:rsidRDefault="00D7299A" w:rsidP="0072570F">
            <w:pPr>
              <w:ind w:left="162" w:right="72"/>
              <w:rPr>
                <w:rFonts w:ascii="Arial Narrow" w:hAnsi="Arial Narrow"/>
                <w:b/>
                <w:sz w:val="22"/>
                <w:szCs w:val="22"/>
              </w:rPr>
            </w:pPr>
            <w:r w:rsidRPr="0072570F">
              <w:rPr>
                <w:rFonts w:ascii="Arial Narrow" w:hAnsi="Arial Narrow" w:cs="Arial"/>
                <w:bCs/>
                <w:iCs/>
                <w:sz w:val="22"/>
                <w:szCs w:val="22"/>
              </w:rPr>
              <w:fldChar w:fldCharType="begin">
                <w:ffData>
                  <w:name w:val="Check351"/>
                  <w:enabled/>
                  <w:calcOnExit w:val="0"/>
                  <w:checkBox>
                    <w:sizeAuto/>
                    <w:default w:val="0"/>
                  </w:checkBox>
                </w:ffData>
              </w:fldChar>
            </w:r>
            <w:r w:rsidRPr="0072570F">
              <w:rPr>
                <w:rFonts w:ascii="Arial Narrow" w:hAnsi="Arial Narrow" w:cs="Arial"/>
                <w:bCs/>
                <w:iCs/>
                <w:sz w:val="22"/>
                <w:szCs w:val="22"/>
              </w:rPr>
              <w:instrText xml:space="preserve"> FORMCHECKBOX </w:instrText>
            </w:r>
            <w:r w:rsidR="003074DB">
              <w:rPr>
                <w:rFonts w:ascii="Arial Narrow" w:hAnsi="Arial Narrow" w:cs="Arial"/>
                <w:bCs/>
                <w:iCs/>
                <w:sz w:val="22"/>
                <w:szCs w:val="22"/>
              </w:rPr>
            </w:r>
            <w:r w:rsidR="003074DB">
              <w:rPr>
                <w:rFonts w:ascii="Arial Narrow" w:hAnsi="Arial Narrow" w:cs="Arial"/>
                <w:bCs/>
                <w:iCs/>
                <w:sz w:val="22"/>
                <w:szCs w:val="22"/>
              </w:rPr>
              <w:fldChar w:fldCharType="separate"/>
            </w:r>
            <w:r w:rsidRPr="0072570F">
              <w:rPr>
                <w:rFonts w:ascii="Arial Narrow" w:hAnsi="Arial Narrow" w:cs="Arial"/>
                <w:bCs/>
                <w:iCs/>
                <w:sz w:val="22"/>
                <w:szCs w:val="22"/>
              </w:rPr>
              <w:fldChar w:fldCharType="end"/>
            </w:r>
            <w:r w:rsidRPr="0072570F">
              <w:rPr>
                <w:rFonts w:ascii="Arial Narrow" w:hAnsi="Arial Narrow" w:cs="Arial"/>
                <w:bCs/>
                <w:iCs/>
                <w:sz w:val="22"/>
                <w:szCs w:val="22"/>
              </w:rPr>
              <w:t xml:space="preserve"> Attach a label for all premixed feeds that shows all feed ingredients and the manufacturer.   </w:t>
            </w:r>
          </w:p>
          <w:p w:rsidR="009D1C2E" w:rsidRPr="0072570F" w:rsidRDefault="009D1C2E" w:rsidP="0072570F">
            <w:pPr>
              <w:ind w:left="162" w:right="72"/>
              <w:rPr>
                <w:rFonts w:ascii="Arial Narrow" w:hAnsi="Arial Narrow"/>
                <w:b/>
                <w:sz w:val="12"/>
                <w:szCs w:val="12"/>
              </w:rPr>
            </w:pPr>
          </w:p>
          <w:p w:rsidR="009D1C2E" w:rsidRPr="0072570F" w:rsidRDefault="009D1C2E" w:rsidP="0072570F">
            <w:pPr>
              <w:ind w:left="162" w:right="72"/>
              <w:rPr>
                <w:rFonts w:ascii="Arial Narrow" w:hAnsi="Arial Narrow"/>
                <w:b/>
                <w:sz w:val="22"/>
                <w:szCs w:val="22"/>
              </w:rPr>
            </w:pPr>
            <w:r w:rsidRPr="0072570F">
              <w:rPr>
                <w:rFonts w:ascii="Arial Narrow" w:hAnsi="Arial Narrow" w:cs="Arial"/>
                <w:b/>
                <w:bCs/>
                <w:iCs/>
                <w:sz w:val="22"/>
                <w:szCs w:val="22"/>
              </w:rPr>
              <w:t xml:space="preserve">Livestock Type (i.e. Poultry, dairy, beef, etc.) </w:t>
            </w:r>
          </w:p>
          <w:p w:rsidR="009D1C2E" w:rsidRPr="0072570F" w:rsidRDefault="009D1C2E" w:rsidP="0072570F">
            <w:pPr>
              <w:ind w:left="162" w:right="72"/>
              <w:rPr>
                <w:rFonts w:ascii="Arial Narrow" w:hAnsi="Arial Narrow"/>
                <w:b/>
                <w:sz w:val="22"/>
                <w:szCs w:val="22"/>
              </w:rPr>
            </w:pPr>
            <w:r w:rsidRPr="0072570F">
              <w:rPr>
                <w:rFonts w:ascii="Arial Narrow" w:hAnsi="Arial Narrow" w:cs="Arial"/>
                <w:sz w:val="22"/>
                <w:szCs w:val="22"/>
              </w:rPr>
              <w:fldChar w:fldCharType="begin">
                <w:ffData>
                  <w:name w:val="Check29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Broiler Chickens     </w:t>
            </w:r>
            <w:r w:rsidRPr="0072570F">
              <w:rPr>
                <w:rFonts w:ascii="Arial Narrow" w:hAnsi="Arial Narrow" w:cs="Arial"/>
                <w:sz w:val="22"/>
                <w:szCs w:val="22"/>
              </w:rPr>
              <w:fldChar w:fldCharType="begin">
                <w:ffData>
                  <w:name w:val="Check29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Pullets    </w:t>
            </w:r>
            <w:r w:rsidRPr="0072570F">
              <w:rPr>
                <w:rFonts w:ascii="Arial Narrow" w:hAnsi="Arial Narrow" w:cs="Arial"/>
                <w:sz w:val="22"/>
                <w:szCs w:val="22"/>
              </w:rPr>
              <w:fldChar w:fldCharType="begin">
                <w:ffData>
                  <w:name w:val="Check29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Layer Chickens     </w:t>
            </w:r>
            <w:r w:rsidRPr="0072570F">
              <w:rPr>
                <w:rFonts w:ascii="Arial Narrow" w:hAnsi="Arial Narrow" w:cs="Arial"/>
                <w:sz w:val="22"/>
                <w:szCs w:val="22"/>
              </w:rPr>
              <w:fldChar w:fldCharType="begin">
                <w:ffData>
                  <w:name w:val="Check29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Ducks     </w:t>
            </w:r>
            <w:r w:rsidRPr="0072570F">
              <w:rPr>
                <w:rFonts w:ascii="Arial Narrow" w:hAnsi="Arial Narrow" w:cs="Arial"/>
                <w:sz w:val="22"/>
                <w:szCs w:val="22"/>
              </w:rPr>
              <w:fldChar w:fldCharType="begin">
                <w:ffData>
                  <w:name w:val="Check29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Geese     </w:t>
            </w:r>
            <w:r w:rsidRPr="0072570F">
              <w:rPr>
                <w:rFonts w:ascii="Arial Narrow" w:hAnsi="Arial Narrow" w:cs="Arial"/>
                <w:sz w:val="22"/>
                <w:szCs w:val="22"/>
              </w:rPr>
              <w:fldChar w:fldCharType="begin">
                <w:ffData>
                  <w:name w:val="Check29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Other poultry, specify: </w:t>
            </w:r>
            <w:r w:rsidRPr="0072570F">
              <w:rPr>
                <w:rFonts w:ascii="Arial Narrow" w:hAnsi="Arial Narrow"/>
                <w:bCs/>
                <w:iCs/>
                <w:sz w:val="22"/>
                <w:szCs w:val="22"/>
              </w:rPr>
              <w:fldChar w:fldCharType="begin">
                <w:ffData>
                  <w:name w:val="Text63"/>
                  <w:enabled/>
                  <w:calcOnExit w:val="0"/>
                  <w:textInput/>
                </w:ffData>
              </w:fldChar>
            </w:r>
            <w:r w:rsidRPr="0072570F">
              <w:rPr>
                <w:rFonts w:ascii="Arial Narrow" w:hAnsi="Arial Narrow"/>
                <w:bCs/>
                <w:iCs/>
                <w:sz w:val="22"/>
                <w:szCs w:val="22"/>
              </w:rPr>
              <w:instrText xml:space="preserve"> FORMTEXT </w:instrText>
            </w:r>
            <w:r w:rsidRPr="0072570F">
              <w:rPr>
                <w:rFonts w:ascii="Arial Narrow" w:hAnsi="Arial Narrow"/>
                <w:bCs/>
                <w:iCs/>
                <w:sz w:val="22"/>
                <w:szCs w:val="22"/>
              </w:rPr>
            </w:r>
            <w:r w:rsidRPr="0072570F">
              <w:rPr>
                <w:rFonts w:ascii="Arial Narrow" w:hAnsi="Arial Narrow"/>
                <w:bCs/>
                <w:iCs/>
                <w:sz w:val="22"/>
                <w:szCs w:val="22"/>
              </w:rPr>
              <w:fldChar w:fldCharType="separate"/>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sz w:val="22"/>
                <w:szCs w:val="22"/>
              </w:rPr>
              <w:fldChar w:fldCharType="end"/>
            </w:r>
          </w:p>
          <w:p w:rsidR="009D1C2E" w:rsidRPr="0072570F" w:rsidRDefault="009D1C2E" w:rsidP="0072570F">
            <w:pPr>
              <w:ind w:left="162" w:right="72"/>
              <w:rPr>
                <w:rFonts w:ascii="Arial Narrow" w:hAnsi="Arial Narrow"/>
                <w:b/>
                <w:sz w:val="22"/>
                <w:szCs w:val="22"/>
              </w:rPr>
            </w:pPr>
            <w:r w:rsidRPr="0072570F">
              <w:rPr>
                <w:rFonts w:ascii="Arial Narrow" w:hAnsi="Arial Narrow" w:cs="Arial"/>
                <w:sz w:val="22"/>
                <w:szCs w:val="22"/>
              </w:rPr>
              <w:fldChar w:fldCharType="begin">
                <w:ffData>
                  <w:name w:val="Check29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Dairy cattle    </w:t>
            </w:r>
            <w:r w:rsidRPr="0072570F">
              <w:rPr>
                <w:rFonts w:ascii="Arial Narrow" w:hAnsi="Arial Narrow" w:cs="Arial"/>
                <w:sz w:val="22"/>
                <w:szCs w:val="22"/>
              </w:rPr>
              <w:fldChar w:fldCharType="begin">
                <w:ffData>
                  <w:name w:val="Check29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Beef Cattle  </w:t>
            </w:r>
            <w:r w:rsidRPr="0072570F">
              <w:rPr>
                <w:rFonts w:ascii="Arial Narrow" w:hAnsi="Arial Narrow" w:cs="Arial"/>
                <w:sz w:val="22"/>
                <w:szCs w:val="22"/>
              </w:rPr>
              <w:fldChar w:fldCharType="begin">
                <w:ffData>
                  <w:name w:val="Check29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Other mammalian dairy animals: </w:t>
            </w:r>
            <w:r w:rsidRPr="0072570F">
              <w:rPr>
                <w:rFonts w:ascii="Arial Narrow" w:hAnsi="Arial Narrow"/>
                <w:bCs/>
                <w:iCs/>
                <w:sz w:val="22"/>
                <w:szCs w:val="22"/>
              </w:rPr>
              <w:fldChar w:fldCharType="begin">
                <w:ffData>
                  <w:name w:val="Text63"/>
                  <w:enabled/>
                  <w:calcOnExit w:val="0"/>
                  <w:textInput/>
                </w:ffData>
              </w:fldChar>
            </w:r>
            <w:r w:rsidRPr="0072570F">
              <w:rPr>
                <w:rFonts w:ascii="Arial Narrow" w:hAnsi="Arial Narrow"/>
                <w:bCs/>
                <w:iCs/>
                <w:sz w:val="22"/>
                <w:szCs w:val="22"/>
              </w:rPr>
              <w:instrText xml:space="preserve"> FORMTEXT </w:instrText>
            </w:r>
            <w:r w:rsidRPr="0072570F">
              <w:rPr>
                <w:rFonts w:ascii="Arial Narrow" w:hAnsi="Arial Narrow"/>
                <w:bCs/>
                <w:iCs/>
                <w:sz w:val="22"/>
                <w:szCs w:val="22"/>
              </w:rPr>
            </w:r>
            <w:r w:rsidRPr="0072570F">
              <w:rPr>
                <w:rFonts w:ascii="Arial Narrow" w:hAnsi="Arial Narrow"/>
                <w:bCs/>
                <w:iCs/>
                <w:sz w:val="22"/>
                <w:szCs w:val="22"/>
              </w:rPr>
              <w:fldChar w:fldCharType="separate"/>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sz w:val="22"/>
                <w:szCs w:val="22"/>
              </w:rPr>
              <w:fldChar w:fldCharType="end"/>
            </w:r>
            <w:r w:rsidRPr="0072570F">
              <w:rPr>
                <w:rFonts w:ascii="Arial Narrow" w:hAnsi="Arial Narrow"/>
                <w:bCs/>
                <w:iCs/>
                <w:sz w:val="22"/>
                <w:szCs w:val="22"/>
              </w:rPr>
              <w:t xml:space="preserve">  </w:t>
            </w:r>
            <w:r w:rsidRPr="0072570F">
              <w:rPr>
                <w:rFonts w:ascii="Arial Narrow" w:hAnsi="Arial Narrow" w:cs="Arial"/>
                <w:sz w:val="22"/>
                <w:szCs w:val="22"/>
              </w:rPr>
              <w:fldChar w:fldCharType="begin">
                <w:ffData>
                  <w:name w:val="Check29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Other mammalian livestock for slaughter: </w:t>
            </w:r>
            <w:r w:rsidRPr="0072570F">
              <w:rPr>
                <w:rFonts w:ascii="Arial Narrow" w:hAnsi="Arial Narrow"/>
                <w:bCs/>
                <w:iCs/>
                <w:sz w:val="22"/>
                <w:szCs w:val="22"/>
              </w:rPr>
              <w:fldChar w:fldCharType="begin">
                <w:ffData>
                  <w:name w:val="Text63"/>
                  <w:enabled/>
                  <w:calcOnExit w:val="0"/>
                  <w:textInput/>
                </w:ffData>
              </w:fldChar>
            </w:r>
            <w:r w:rsidRPr="0072570F">
              <w:rPr>
                <w:rFonts w:ascii="Arial Narrow" w:hAnsi="Arial Narrow"/>
                <w:bCs/>
                <w:iCs/>
                <w:sz w:val="22"/>
                <w:szCs w:val="22"/>
              </w:rPr>
              <w:instrText xml:space="preserve"> FORMTEXT </w:instrText>
            </w:r>
            <w:r w:rsidRPr="0072570F">
              <w:rPr>
                <w:rFonts w:ascii="Arial Narrow" w:hAnsi="Arial Narrow"/>
                <w:bCs/>
                <w:iCs/>
                <w:sz w:val="22"/>
                <w:szCs w:val="22"/>
              </w:rPr>
            </w:r>
            <w:r w:rsidRPr="0072570F">
              <w:rPr>
                <w:rFonts w:ascii="Arial Narrow" w:hAnsi="Arial Narrow"/>
                <w:bCs/>
                <w:iCs/>
                <w:sz w:val="22"/>
                <w:szCs w:val="22"/>
              </w:rPr>
              <w:fldChar w:fldCharType="separate"/>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sz w:val="22"/>
                <w:szCs w:val="22"/>
              </w:rPr>
              <w:fldChar w:fldCharType="end"/>
            </w:r>
          </w:p>
          <w:p w:rsidR="0092422E" w:rsidRPr="0072570F" w:rsidRDefault="0092422E" w:rsidP="0092422E">
            <w:pPr>
              <w:ind w:left="162" w:right="72"/>
              <w:rPr>
                <w:rFonts w:ascii="Arial Narrow" w:hAnsi="Arial Narrow"/>
                <w:b/>
                <w:sz w:val="12"/>
                <w:szCs w:val="12"/>
              </w:rPr>
            </w:pPr>
            <w:r w:rsidRPr="0072570F">
              <w:rPr>
                <w:rFonts w:ascii="Arial Narrow" w:hAnsi="Arial Narrow" w:cs="Arial"/>
                <w:bCs/>
                <w:iCs/>
                <w:szCs w:val="22"/>
              </w:rPr>
              <w:t xml:space="preserve"> </w:t>
            </w:r>
          </w:p>
        </w:tc>
      </w:tr>
      <w:tr w:rsidR="005D1E1C" w:rsidRPr="00D1177C" w:rsidTr="0072570F">
        <w:trPr>
          <w:trHeight w:val="39"/>
        </w:trPr>
        <w:tc>
          <w:tcPr>
            <w:tcW w:w="1710" w:type="dxa"/>
          </w:tcPr>
          <w:p w:rsidR="005D1E1C" w:rsidRPr="0072570F" w:rsidRDefault="005D1E1C" w:rsidP="0072570F">
            <w:pPr>
              <w:ind w:left="-15" w:right="72"/>
              <w:rPr>
                <w:rFonts w:ascii="Arial Narrow" w:hAnsi="Arial Narrow"/>
                <w:b/>
                <w:sz w:val="20"/>
                <w:szCs w:val="20"/>
              </w:rPr>
            </w:pPr>
            <w:r w:rsidRPr="0072570F">
              <w:rPr>
                <w:rFonts w:ascii="Arial Narrow" w:hAnsi="Arial Narrow"/>
                <w:b/>
                <w:sz w:val="20"/>
                <w:szCs w:val="20"/>
              </w:rPr>
              <w:t>Feed or Crop</w:t>
            </w:r>
          </w:p>
        </w:tc>
        <w:tc>
          <w:tcPr>
            <w:tcW w:w="1800" w:type="dxa"/>
          </w:tcPr>
          <w:p w:rsidR="005D1E1C" w:rsidRPr="0072570F" w:rsidRDefault="005D1E1C" w:rsidP="0072570F">
            <w:pPr>
              <w:ind w:right="72"/>
              <w:rPr>
                <w:rFonts w:ascii="Arial Narrow" w:hAnsi="Arial Narrow"/>
                <w:b/>
                <w:sz w:val="20"/>
                <w:szCs w:val="20"/>
              </w:rPr>
            </w:pPr>
            <w:r w:rsidRPr="0072570F">
              <w:rPr>
                <w:rFonts w:ascii="Arial Narrow" w:hAnsi="Arial Narrow"/>
                <w:b/>
                <w:sz w:val="20"/>
                <w:szCs w:val="20"/>
              </w:rPr>
              <w:t>Amount Grown</w:t>
            </w:r>
          </w:p>
        </w:tc>
        <w:tc>
          <w:tcPr>
            <w:tcW w:w="1260" w:type="dxa"/>
          </w:tcPr>
          <w:p w:rsidR="005D1E1C" w:rsidRPr="0072570F" w:rsidRDefault="005D1E1C" w:rsidP="0072570F">
            <w:pPr>
              <w:ind w:right="72"/>
              <w:rPr>
                <w:rFonts w:ascii="Arial Narrow" w:hAnsi="Arial Narrow"/>
                <w:b/>
                <w:sz w:val="20"/>
                <w:szCs w:val="20"/>
              </w:rPr>
            </w:pPr>
            <w:r w:rsidRPr="0072570F">
              <w:rPr>
                <w:rFonts w:ascii="Arial Narrow" w:hAnsi="Arial Narrow"/>
                <w:b/>
                <w:sz w:val="20"/>
                <w:szCs w:val="20"/>
              </w:rPr>
              <w:t>Amount Purchased</w:t>
            </w:r>
          </w:p>
        </w:tc>
        <w:tc>
          <w:tcPr>
            <w:tcW w:w="4590" w:type="dxa"/>
          </w:tcPr>
          <w:p w:rsidR="005D1E1C" w:rsidRPr="0072570F" w:rsidRDefault="005D1E1C">
            <w:pPr>
              <w:rPr>
                <w:rFonts w:ascii="Arial Narrow" w:hAnsi="Arial Narrow"/>
                <w:b/>
                <w:sz w:val="20"/>
                <w:szCs w:val="20"/>
              </w:rPr>
            </w:pPr>
            <w:r w:rsidRPr="0072570F">
              <w:rPr>
                <w:rFonts w:ascii="Arial Narrow" w:hAnsi="Arial Narrow"/>
                <w:b/>
                <w:sz w:val="20"/>
                <w:szCs w:val="20"/>
              </w:rPr>
              <w:t>Purchased from</w:t>
            </w:r>
          </w:p>
          <w:p w:rsidR="005D1E1C" w:rsidRPr="0072570F" w:rsidRDefault="005D1E1C" w:rsidP="0072570F">
            <w:pPr>
              <w:ind w:right="72"/>
              <w:rPr>
                <w:rFonts w:ascii="Arial Narrow" w:hAnsi="Arial Narrow"/>
                <w:b/>
                <w:sz w:val="20"/>
                <w:szCs w:val="20"/>
              </w:rPr>
            </w:pPr>
            <w:r w:rsidRPr="0072570F">
              <w:rPr>
                <w:rFonts w:ascii="Arial Narrow" w:hAnsi="Arial Narrow" w:cs="Arial"/>
                <w:bCs/>
                <w:iCs/>
                <w:sz w:val="20"/>
                <w:szCs w:val="20"/>
              </w:rPr>
              <w:fldChar w:fldCharType="begin">
                <w:ffData>
                  <w:name w:val="Check351"/>
                  <w:enabled/>
                  <w:calcOnExit w:val="0"/>
                  <w:checkBox>
                    <w:sizeAuto/>
                    <w:default w:val="0"/>
                  </w:checkBox>
                </w:ffData>
              </w:fldChar>
            </w:r>
            <w:r w:rsidRPr="0072570F">
              <w:rPr>
                <w:rFonts w:ascii="Arial Narrow" w:hAnsi="Arial Narrow" w:cs="Arial"/>
                <w:bCs/>
                <w:iCs/>
                <w:sz w:val="20"/>
                <w:szCs w:val="20"/>
              </w:rPr>
              <w:instrText xml:space="preserve"> FORMCHECKBOX </w:instrText>
            </w:r>
            <w:r w:rsidR="003074DB">
              <w:rPr>
                <w:rFonts w:ascii="Arial Narrow" w:hAnsi="Arial Narrow" w:cs="Arial"/>
                <w:bCs/>
                <w:iCs/>
                <w:sz w:val="20"/>
                <w:szCs w:val="20"/>
              </w:rPr>
            </w:r>
            <w:r w:rsidR="003074DB">
              <w:rPr>
                <w:rFonts w:ascii="Arial Narrow" w:hAnsi="Arial Narrow" w:cs="Arial"/>
                <w:bCs/>
                <w:iCs/>
                <w:sz w:val="20"/>
                <w:szCs w:val="20"/>
              </w:rPr>
              <w:fldChar w:fldCharType="separate"/>
            </w:r>
            <w:r w:rsidRPr="0072570F">
              <w:rPr>
                <w:rFonts w:ascii="Arial Narrow" w:hAnsi="Arial Narrow" w:cs="Arial"/>
                <w:bCs/>
                <w:iCs/>
                <w:sz w:val="20"/>
                <w:szCs w:val="20"/>
              </w:rPr>
              <w:fldChar w:fldCharType="end"/>
            </w:r>
            <w:r w:rsidRPr="0072570F">
              <w:rPr>
                <w:rFonts w:ascii="Arial Narrow" w:hAnsi="Arial Narrow" w:cs="Arial"/>
                <w:bCs/>
                <w:iCs/>
                <w:sz w:val="20"/>
                <w:szCs w:val="20"/>
              </w:rPr>
              <w:t xml:space="preserve"> Attach a current certificate for each supplier of organic feed and roughage used as bedding. </w:t>
            </w:r>
          </w:p>
        </w:tc>
        <w:tc>
          <w:tcPr>
            <w:tcW w:w="1846" w:type="dxa"/>
          </w:tcPr>
          <w:p w:rsidR="005D1E1C" w:rsidRPr="0072570F" w:rsidRDefault="005D1E1C" w:rsidP="0072570F">
            <w:pPr>
              <w:ind w:right="72"/>
              <w:rPr>
                <w:rFonts w:ascii="Arial Narrow" w:hAnsi="Arial Narrow"/>
                <w:b/>
                <w:sz w:val="20"/>
                <w:szCs w:val="20"/>
              </w:rPr>
            </w:pPr>
            <w:r w:rsidRPr="0072570F">
              <w:rPr>
                <w:rFonts w:ascii="Arial Narrow" w:hAnsi="Arial Narrow"/>
                <w:b/>
                <w:sz w:val="20"/>
                <w:szCs w:val="20"/>
              </w:rPr>
              <w:t>Date Purchased/ Harvested</w:t>
            </w:r>
          </w:p>
        </w:tc>
      </w:tr>
      <w:tr w:rsidR="005D1E1C" w:rsidRPr="00D1177C" w:rsidTr="0072570F">
        <w:trPr>
          <w:trHeight w:val="360"/>
        </w:trPr>
        <w:tc>
          <w:tcPr>
            <w:tcW w:w="1710" w:type="dxa"/>
          </w:tcPr>
          <w:p w:rsidR="005D1E1C" w:rsidRPr="005D1E1C" w:rsidRDefault="005D1E1C" w:rsidP="0072570F">
            <w:pPr>
              <w:ind w:left="-15"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0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26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459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46" w:type="dxa"/>
          </w:tcPr>
          <w:p w:rsidR="005D1E1C" w:rsidRPr="005D1E1C" w:rsidRDefault="005D1E1C" w:rsidP="0072570F">
            <w:pPr>
              <w:ind w:left="-14"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r>
      <w:tr w:rsidR="005D1E1C" w:rsidRPr="00D1177C" w:rsidTr="0072570F">
        <w:trPr>
          <w:trHeight w:val="360"/>
        </w:trPr>
        <w:tc>
          <w:tcPr>
            <w:tcW w:w="1710" w:type="dxa"/>
          </w:tcPr>
          <w:p w:rsidR="005D1E1C" w:rsidRPr="005D1E1C" w:rsidRDefault="005D1E1C" w:rsidP="0072570F">
            <w:pPr>
              <w:ind w:left="-15"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0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26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459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46" w:type="dxa"/>
          </w:tcPr>
          <w:p w:rsidR="005D1E1C" w:rsidRPr="005D1E1C" w:rsidRDefault="005D1E1C" w:rsidP="0072570F">
            <w:pPr>
              <w:ind w:left="-14"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r>
      <w:tr w:rsidR="005D1E1C" w:rsidRPr="00D1177C" w:rsidTr="0072570F">
        <w:trPr>
          <w:trHeight w:val="360"/>
        </w:trPr>
        <w:tc>
          <w:tcPr>
            <w:tcW w:w="1710" w:type="dxa"/>
          </w:tcPr>
          <w:p w:rsidR="005D1E1C" w:rsidRPr="005D1E1C" w:rsidRDefault="005D1E1C" w:rsidP="0072570F">
            <w:pPr>
              <w:ind w:left="-15"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0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26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459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46" w:type="dxa"/>
          </w:tcPr>
          <w:p w:rsidR="005D1E1C" w:rsidRPr="005D1E1C" w:rsidRDefault="005D1E1C" w:rsidP="0072570F">
            <w:pPr>
              <w:ind w:left="-14"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r>
      <w:tr w:rsidR="005D1E1C" w:rsidRPr="00D1177C" w:rsidTr="0072570F">
        <w:trPr>
          <w:trHeight w:val="360"/>
        </w:trPr>
        <w:tc>
          <w:tcPr>
            <w:tcW w:w="1710" w:type="dxa"/>
          </w:tcPr>
          <w:p w:rsidR="005D1E1C" w:rsidRPr="005D1E1C" w:rsidRDefault="005D1E1C" w:rsidP="0072570F">
            <w:pPr>
              <w:ind w:left="-15"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0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26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459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46" w:type="dxa"/>
          </w:tcPr>
          <w:p w:rsidR="005D1E1C" w:rsidRPr="005D1E1C" w:rsidRDefault="005D1E1C" w:rsidP="0072570F">
            <w:pPr>
              <w:ind w:left="-14"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r>
      <w:tr w:rsidR="005D1E1C" w:rsidRPr="00D1177C" w:rsidTr="0072570F">
        <w:trPr>
          <w:trHeight w:val="360"/>
        </w:trPr>
        <w:tc>
          <w:tcPr>
            <w:tcW w:w="1710" w:type="dxa"/>
          </w:tcPr>
          <w:p w:rsidR="005D1E1C" w:rsidRPr="005D1E1C" w:rsidRDefault="005D1E1C" w:rsidP="0072570F">
            <w:pPr>
              <w:ind w:left="-15"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0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26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459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46" w:type="dxa"/>
          </w:tcPr>
          <w:p w:rsidR="005D1E1C" w:rsidRPr="005D1E1C" w:rsidRDefault="005D1E1C" w:rsidP="0072570F">
            <w:pPr>
              <w:ind w:left="-14"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r>
      <w:tr w:rsidR="005D1E1C" w:rsidRPr="00D1177C" w:rsidTr="0072570F">
        <w:trPr>
          <w:trHeight w:val="360"/>
        </w:trPr>
        <w:tc>
          <w:tcPr>
            <w:tcW w:w="1710" w:type="dxa"/>
          </w:tcPr>
          <w:p w:rsidR="005D1E1C" w:rsidRPr="005D1E1C" w:rsidRDefault="005D1E1C" w:rsidP="0072570F">
            <w:pPr>
              <w:ind w:left="-15"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0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26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459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46" w:type="dxa"/>
          </w:tcPr>
          <w:p w:rsidR="005D1E1C" w:rsidRPr="005D1E1C" w:rsidRDefault="005D1E1C" w:rsidP="0072570F">
            <w:pPr>
              <w:ind w:left="-14"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r>
      <w:tr w:rsidR="005D1E1C" w:rsidRPr="00D1177C" w:rsidTr="0072570F">
        <w:trPr>
          <w:trHeight w:val="360"/>
        </w:trPr>
        <w:tc>
          <w:tcPr>
            <w:tcW w:w="1710" w:type="dxa"/>
          </w:tcPr>
          <w:p w:rsidR="005D1E1C" w:rsidRPr="005D1E1C" w:rsidRDefault="005D1E1C" w:rsidP="0072570F">
            <w:pPr>
              <w:ind w:left="-15"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0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26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4590" w:type="dxa"/>
          </w:tcPr>
          <w:p w:rsidR="005D1E1C" w:rsidRPr="005D1E1C" w:rsidRDefault="005D1E1C" w:rsidP="0072570F">
            <w:pPr>
              <w:ind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c>
          <w:tcPr>
            <w:tcW w:w="1846" w:type="dxa"/>
          </w:tcPr>
          <w:p w:rsidR="005D1E1C" w:rsidRPr="005D1E1C" w:rsidRDefault="005D1E1C" w:rsidP="0072570F">
            <w:pPr>
              <w:ind w:left="-14" w:right="72"/>
              <w:rPr>
                <w:rFonts w:ascii="Arial Narrow" w:hAnsi="Arial Narrow"/>
                <w:b/>
              </w:rPr>
            </w:pPr>
            <w:r w:rsidRPr="0072570F">
              <w:rPr>
                <w:rFonts w:ascii="Arial Narrow" w:hAnsi="Arial Narrow"/>
                <w:bCs/>
                <w:iCs/>
                <w:szCs w:val="22"/>
              </w:rPr>
              <w:fldChar w:fldCharType="begin">
                <w:ffData>
                  <w:name w:val="Text63"/>
                  <w:enabled/>
                  <w:calcOnExit w:val="0"/>
                  <w:textInput/>
                </w:ffData>
              </w:fldChar>
            </w:r>
            <w:r w:rsidRPr="0072570F">
              <w:rPr>
                <w:rFonts w:ascii="Arial Narrow" w:hAnsi="Arial Narrow"/>
                <w:bCs/>
                <w:iCs/>
                <w:szCs w:val="22"/>
              </w:rPr>
              <w:instrText xml:space="preserve"> FORMTEXT </w:instrText>
            </w:r>
            <w:r w:rsidRPr="0072570F">
              <w:rPr>
                <w:rFonts w:ascii="Arial Narrow" w:hAnsi="Arial Narrow"/>
                <w:bCs/>
                <w:iCs/>
                <w:szCs w:val="22"/>
              </w:rPr>
            </w:r>
            <w:r w:rsidRPr="0072570F">
              <w:rPr>
                <w:rFonts w:ascii="Arial Narrow" w:hAnsi="Arial Narrow"/>
                <w:bCs/>
                <w:iCs/>
                <w:szCs w:val="22"/>
              </w:rPr>
              <w:fldChar w:fldCharType="separate"/>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noProof/>
                <w:szCs w:val="22"/>
              </w:rPr>
              <w:t> </w:t>
            </w:r>
            <w:r w:rsidRPr="0072570F">
              <w:rPr>
                <w:rFonts w:ascii="Arial Narrow" w:hAnsi="Arial Narrow"/>
                <w:bCs/>
                <w:iCs/>
                <w:szCs w:val="22"/>
              </w:rPr>
              <w:fldChar w:fldCharType="end"/>
            </w:r>
          </w:p>
        </w:tc>
      </w:tr>
      <w:tr w:rsidR="005D1E1C" w:rsidRPr="00D1177C" w:rsidTr="0072570F">
        <w:trPr>
          <w:trHeight w:val="360"/>
        </w:trPr>
        <w:tc>
          <w:tcPr>
            <w:tcW w:w="1710" w:type="dxa"/>
          </w:tcPr>
          <w:p w:rsidR="005D1E1C" w:rsidRPr="005D1E1C" w:rsidRDefault="005D1E1C" w:rsidP="0072570F">
            <w:pPr>
              <w:ind w:left="-15"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1800" w:type="dxa"/>
          </w:tcPr>
          <w:p w:rsidR="005D1E1C" w:rsidRPr="005D1E1C" w:rsidRDefault="005D1E1C" w:rsidP="0072570F">
            <w:pPr>
              <w:ind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1260" w:type="dxa"/>
          </w:tcPr>
          <w:p w:rsidR="005D1E1C" w:rsidRPr="005D1E1C" w:rsidRDefault="005D1E1C" w:rsidP="0072570F">
            <w:pPr>
              <w:ind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4590" w:type="dxa"/>
          </w:tcPr>
          <w:p w:rsidR="005D1E1C" w:rsidRPr="005D1E1C" w:rsidRDefault="005D1E1C" w:rsidP="0072570F">
            <w:pPr>
              <w:ind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1846" w:type="dxa"/>
          </w:tcPr>
          <w:p w:rsidR="005D1E1C" w:rsidRPr="005D1E1C" w:rsidRDefault="005D1E1C" w:rsidP="0072570F">
            <w:pPr>
              <w:ind w:left="-14"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r>
      <w:tr w:rsidR="005D1E1C" w:rsidRPr="00D1177C" w:rsidTr="0072570F">
        <w:trPr>
          <w:trHeight w:val="360"/>
        </w:trPr>
        <w:tc>
          <w:tcPr>
            <w:tcW w:w="1710" w:type="dxa"/>
          </w:tcPr>
          <w:p w:rsidR="005D1E1C" w:rsidRPr="005D1E1C" w:rsidRDefault="005D1E1C" w:rsidP="0072570F">
            <w:pPr>
              <w:ind w:left="-15"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1800" w:type="dxa"/>
          </w:tcPr>
          <w:p w:rsidR="005D1E1C" w:rsidRPr="005D1E1C" w:rsidRDefault="005D1E1C" w:rsidP="0072570F">
            <w:pPr>
              <w:ind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1260" w:type="dxa"/>
          </w:tcPr>
          <w:p w:rsidR="005D1E1C" w:rsidRPr="005D1E1C" w:rsidRDefault="005D1E1C" w:rsidP="0072570F">
            <w:pPr>
              <w:ind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4590" w:type="dxa"/>
          </w:tcPr>
          <w:p w:rsidR="005D1E1C" w:rsidRPr="005D1E1C" w:rsidRDefault="005D1E1C" w:rsidP="0072570F">
            <w:pPr>
              <w:ind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1846" w:type="dxa"/>
          </w:tcPr>
          <w:p w:rsidR="005D1E1C" w:rsidRPr="005D1E1C" w:rsidRDefault="005D1E1C" w:rsidP="0072570F">
            <w:pPr>
              <w:ind w:left="-14"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r>
      <w:tr w:rsidR="005D1E1C" w:rsidRPr="00D1177C" w:rsidTr="0072570F">
        <w:trPr>
          <w:trHeight w:val="360"/>
        </w:trPr>
        <w:tc>
          <w:tcPr>
            <w:tcW w:w="1710" w:type="dxa"/>
          </w:tcPr>
          <w:p w:rsidR="005D1E1C" w:rsidRPr="005D1E1C" w:rsidRDefault="005D1E1C" w:rsidP="0072570F">
            <w:pPr>
              <w:ind w:left="-15"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1800" w:type="dxa"/>
          </w:tcPr>
          <w:p w:rsidR="005D1E1C" w:rsidRPr="005D1E1C" w:rsidRDefault="005D1E1C" w:rsidP="0072570F">
            <w:pPr>
              <w:ind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1260" w:type="dxa"/>
          </w:tcPr>
          <w:p w:rsidR="005D1E1C" w:rsidRPr="005D1E1C" w:rsidRDefault="005D1E1C" w:rsidP="0072570F">
            <w:pPr>
              <w:ind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4590" w:type="dxa"/>
          </w:tcPr>
          <w:p w:rsidR="005D1E1C" w:rsidRPr="005D1E1C" w:rsidRDefault="005D1E1C" w:rsidP="0072570F">
            <w:pPr>
              <w:ind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c>
          <w:tcPr>
            <w:tcW w:w="1846" w:type="dxa"/>
          </w:tcPr>
          <w:p w:rsidR="005D1E1C" w:rsidRPr="005D1E1C" w:rsidRDefault="005D1E1C" w:rsidP="0072570F">
            <w:pPr>
              <w:ind w:left="-14" w:right="72"/>
              <w:rPr>
                <w:rFonts w:ascii="Arial Narrow" w:hAnsi="Arial Narrow"/>
                <w:bCs/>
                <w:iCs/>
                <w:szCs w:val="22"/>
              </w:rPr>
            </w:pPr>
            <w:r w:rsidRPr="00CA6038">
              <w:rPr>
                <w:rFonts w:ascii="Arial Narrow" w:hAnsi="Arial Narrow"/>
                <w:bCs/>
                <w:iCs/>
                <w:szCs w:val="22"/>
              </w:rPr>
              <w:fldChar w:fldCharType="begin">
                <w:ffData>
                  <w:name w:val="Text63"/>
                  <w:enabled/>
                  <w:calcOnExit w:val="0"/>
                  <w:textInput/>
                </w:ffData>
              </w:fldChar>
            </w:r>
            <w:r w:rsidRPr="00CA6038">
              <w:rPr>
                <w:rFonts w:ascii="Arial Narrow" w:hAnsi="Arial Narrow"/>
                <w:bCs/>
                <w:iCs/>
                <w:szCs w:val="22"/>
              </w:rPr>
              <w:instrText xml:space="preserve"> FORMTEXT </w:instrText>
            </w:r>
            <w:r w:rsidRPr="00CA6038">
              <w:rPr>
                <w:rFonts w:ascii="Arial Narrow" w:hAnsi="Arial Narrow"/>
                <w:bCs/>
                <w:iCs/>
                <w:szCs w:val="22"/>
              </w:rPr>
            </w:r>
            <w:r w:rsidRPr="00CA6038">
              <w:rPr>
                <w:rFonts w:ascii="Arial Narrow" w:hAnsi="Arial Narrow"/>
                <w:bCs/>
                <w:iCs/>
                <w:szCs w:val="22"/>
              </w:rPr>
              <w:fldChar w:fldCharType="separate"/>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noProof/>
                <w:szCs w:val="22"/>
              </w:rPr>
              <w:t> </w:t>
            </w:r>
            <w:r w:rsidRPr="00CA6038">
              <w:rPr>
                <w:rFonts w:ascii="Arial Narrow" w:hAnsi="Arial Narrow"/>
                <w:bCs/>
                <w:iCs/>
                <w:szCs w:val="22"/>
              </w:rPr>
              <w:fldChar w:fldCharType="end"/>
            </w:r>
          </w:p>
        </w:tc>
      </w:tr>
    </w:tbl>
    <w:p w:rsidR="00AE4EF7" w:rsidRDefault="00AE4EF7" w:rsidP="00AE4EF7">
      <w:pPr>
        <w:pStyle w:val="Heading1"/>
        <w:sectPr w:rsidR="00AE4EF7" w:rsidSect="00AE4EF7">
          <w:type w:val="continuous"/>
          <w:pgSz w:w="12240" w:h="15840"/>
          <w:pgMar w:top="1140" w:right="907" w:bottom="1440" w:left="1440" w:header="360" w:footer="576" w:gutter="0"/>
          <w:cols w:space="720"/>
          <w:docGrid w:linePitch="360"/>
        </w:sectPr>
      </w:pPr>
    </w:p>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6436"/>
      </w:tblGrid>
      <w:tr w:rsidR="00AE4EF7" w:rsidRPr="00D1177C" w:rsidTr="0072570F">
        <w:trPr>
          <w:tblHeader/>
        </w:trPr>
        <w:tc>
          <w:tcPr>
            <w:tcW w:w="11206" w:type="dxa"/>
            <w:gridSpan w:val="2"/>
          </w:tcPr>
          <w:p w:rsidR="00AE4EF7" w:rsidRPr="0072570F" w:rsidRDefault="00AE4EF7" w:rsidP="0072570F">
            <w:pPr>
              <w:pStyle w:val="Heading1"/>
              <w:ind w:left="0"/>
              <w:rPr>
                <w:b w:val="0"/>
                <w:sz w:val="12"/>
                <w:szCs w:val="12"/>
              </w:rPr>
            </w:pPr>
            <w:r w:rsidRPr="00935450">
              <w:t xml:space="preserve">G. Ruminant Livestock  </w:t>
            </w:r>
            <w:r w:rsidRPr="00935450">
              <w:fldChar w:fldCharType="begin">
                <w:ffData>
                  <w:name w:val="Check15"/>
                  <w:enabled/>
                  <w:calcOnExit w:val="0"/>
                  <w:checkBox>
                    <w:sizeAuto/>
                    <w:default w:val="0"/>
                  </w:checkBox>
                </w:ffData>
              </w:fldChar>
            </w:r>
            <w:r w:rsidRPr="00935450">
              <w:instrText xml:space="preserve"> FORMCHECKBOX </w:instrText>
            </w:r>
            <w:r w:rsidR="003074DB">
              <w:fldChar w:fldCharType="separate"/>
            </w:r>
            <w:r w:rsidRPr="00935450">
              <w:fldChar w:fldCharType="end"/>
            </w:r>
            <w:r w:rsidRPr="00935450">
              <w:t xml:space="preserve"> N/A - Not raising ruminant livestock</w:t>
            </w:r>
          </w:p>
        </w:tc>
      </w:tr>
      <w:tr w:rsidR="00F14E31" w:rsidRPr="00D1177C" w:rsidTr="007B640B">
        <w:tc>
          <w:tcPr>
            <w:tcW w:w="11206" w:type="dxa"/>
            <w:gridSpan w:val="2"/>
          </w:tcPr>
          <w:p w:rsidR="00206022" w:rsidRPr="00206022" w:rsidRDefault="00206022" w:rsidP="00F14E31">
            <w:pPr>
              <w:ind w:left="162" w:right="72"/>
              <w:rPr>
                <w:rFonts w:ascii="Arial Narrow" w:hAnsi="Arial Narrow"/>
                <w:b/>
                <w:bCs/>
                <w:iCs/>
                <w:sz w:val="12"/>
                <w:szCs w:val="12"/>
              </w:rPr>
            </w:pPr>
          </w:p>
          <w:p w:rsidR="005D1E1C" w:rsidRPr="0072570F" w:rsidRDefault="00F14E31" w:rsidP="00C44634">
            <w:pPr>
              <w:pStyle w:val="ListParagraph"/>
              <w:numPr>
                <w:ilvl w:val="0"/>
                <w:numId w:val="25"/>
              </w:numPr>
              <w:ind w:left="547" w:right="72"/>
              <w:rPr>
                <w:rFonts w:ascii="Arial Narrow" w:hAnsi="Arial Narrow"/>
                <w:b/>
                <w:sz w:val="22"/>
                <w:szCs w:val="22"/>
              </w:rPr>
            </w:pPr>
            <w:r w:rsidRPr="0072570F">
              <w:rPr>
                <w:rFonts w:ascii="Arial Narrow" w:hAnsi="Arial Narrow"/>
                <w:sz w:val="22"/>
                <w:szCs w:val="22"/>
              </w:rPr>
              <w:t xml:space="preserve">List the anticipated grazing dates for the current/coming grazing season.   </w:t>
            </w:r>
            <w:r w:rsidRPr="0072570F">
              <w:rPr>
                <w:rFonts w:ascii="Arial Narrow" w:hAnsi="Arial Narrow"/>
                <w:bCs/>
                <w:iCs/>
                <w:sz w:val="22"/>
                <w:szCs w:val="22"/>
              </w:rPr>
              <w:fldChar w:fldCharType="begin">
                <w:ffData>
                  <w:name w:val="Check15"/>
                  <w:enabled/>
                  <w:calcOnExit w:val="0"/>
                  <w:checkBox>
                    <w:sizeAuto/>
                    <w:default w:val="0"/>
                  </w:checkBox>
                </w:ffData>
              </w:fldChar>
            </w:r>
            <w:r w:rsidRPr="0072570F">
              <w:rPr>
                <w:rFonts w:ascii="Arial Narrow" w:hAnsi="Arial Narrow"/>
                <w:bCs/>
                <w:iCs/>
                <w:sz w:val="22"/>
                <w:szCs w:val="22"/>
              </w:rPr>
              <w:instrText xml:space="preserve"> FORMCHECKBOX </w:instrText>
            </w:r>
            <w:r w:rsidR="003074DB">
              <w:rPr>
                <w:rFonts w:ascii="Arial Narrow" w:hAnsi="Arial Narrow"/>
                <w:bCs/>
                <w:iCs/>
                <w:sz w:val="22"/>
                <w:szCs w:val="22"/>
              </w:rPr>
            </w:r>
            <w:r w:rsidR="003074DB">
              <w:rPr>
                <w:rFonts w:ascii="Arial Narrow" w:hAnsi="Arial Narrow"/>
                <w:bCs/>
                <w:iCs/>
                <w:sz w:val="22"/>
                <w:szCs w:val="22"/>
              </w:rPr>
              <w:fldChar w:fldCharType="separate"/>
            </w:r>
            <w:r w:rsidRPr="0072570F">
              <w:rPr>
                <w:rFonts w:ascii="Arial Narrow" w:hAnsi="Arial Narrow"/>
                <w:bCs/>
                <w:iCs/>
                <w:sz w:val="22"/>
                <w:szCs w:val="22"/>
              </w:rPr>
              <w:fldChar w:fldCharType="end"/>
            </w:r>
            <w:r w:rsidRPr="0072570F">
              <w:rPr>
                <w:rFonts w:ascii="Arial Narrow" w:hAnsi="Arial Narrow"/>
                <w:bCs/>
                <w:iCs/>
                <w:sz w:val="22"/>
                <w:szCs w:val="22"/>
              </w:rPr>
              <w:t xml:space="preserve"> N/A - Not raising ruminant livestock</w:t>
            </w:r>
          </w:p>
          <w:tbl>
            <w:tblPr>
              <w:tblStyle w:val="TableGrid"/>
              <w:tblW w:w="0" w:type="auto"/>
              <w:tblInd w:w="547" w:type="dxa"/>
              <w:tblLook w:val="04A0" w:firstRow="1" w:lastRow="0" w:firstColumn="1" w:lastColumn="0" w:noHBand="0" w:noVBand="1"/>
            </w:tblPr>
            <w:tblGrid>
              <w:gridCol w:w="3504"/>
              <w:gridCol w:w="3464"/>
              <w:gridCol w:w="3465"/>
            </w:tblGrid>
            <w:tr w:rsidR="00206022" w:rsidRPr="00206022" w:rsidTr="00206022">
              <w:tc>
                <w:tcPr>
                  <w:tcW w:w="3504"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b/>
                      <w:iCs/>
                      <w:sz w:val="22"/>
                      <w:szCs w:val="22"/>
                    </w:rPr>
                    <w:t>Start of Grazing Period (Date)</w:t>
                  </w:r>
                </w:p>
              </w:tc>
              <w:tc>
                <w:tcPr>
                  <w:tcW w:w="3464"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b/>
                      <w:iCs/>
                      <w:sz w:val="22"/>
                      <w:szCs w:val="22"/>
                    </w:rPr>
                    <w:t>End of Grazing Period (Date)</w:t>
                  </w:r>
                </w:p>
              </w:tc>
              <w:tc>
                <w:tcPr>
                  <w:tcW w:w="3465"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b/>
                      <w:iCs/>
                      <w:sz w:val="22"/>
                      <w:szCs w:val="22"/>
                    </w:rPr>
                    <w:t>Number of Days</w:t>
                  </w:r>
                </w:p>
              </w:tc>
            </w:tr>
            <w:tr w:rsidR="00206022" w:rsidRPr="00206022" w:rsidTr="0072570F">
              <w:trPr>
                <w:trHeight w:val="360"/>
              </w:trPr>
              <w:tc>
                <w:tcPr>
                  <w:tcW w:w="3504"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c>
                <w:tcPr>
                  <w:tcW w:w="3464"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c>
                <w:tcPr>
                  <w:tcW w:w="3465"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r>
            <w:tr w:rsidR="00206022" w:rsidRPr="00206022" w:rsidTr="0072570F">
              <w:trPr>
                <w:trHeight w:val="360"/>
              </w:trPr>
              <w:tc>
                <w:tcPr>
                  <w:tcW w:w="3504"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c>
                <w:tcPr>
                  <w:tcW w:w="3464"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c>
                <w:tcPr>
                  <w:tcW w:w="3465"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r>
            <w:tr w:rsidR="00206022" w:rsidRPr="00206022" w:rsidTr="0072570F">
              <w:trPr>
                <w:trHeight w:val="432"/>
              </w:trPr>
              <w:tc>
                <w:tcPr>
                  <w:tcW w:w="10433" w:type="dxa"/>
                  <w:gridSpan w:val="3"/>
                </w:tcPr>
                <w:p w:rsidR="00206022" w:rsidRPr="0072570F" w:rsidRDefault="00206022">
                  <w:pPr>
                    <w:pStyle w:val="ListParagraph"/>
                    <w:ind w:left="0" w:right="72"/>
                    <w:rPr>
                      <w:rFonts w:ascii="Arial Narrow" w:hAnsi="Arial Narrow"/>
                      <w:sz w:val="22"/>
                      <w:szCs w:val="22"/>
                    </w:rPr>
                  </w:pPr>
                  <w:r w:rsidRPr="0072570F">
                    <w:rPr>
                      <w:rFonts w:ascii="Arial Narrow" w:hAnsi="Arial Narrow"/>
                      <w:b/>
                      <w:sz w:val="22"/>
                      <w:szCs w:val="22"/>
                    </w:rPr>
                    <w:t xml:space="preserve">Notes: </w:t>
                  </w: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r>
          </w:tbl>
          <w:p w:rsidR="005D1E1C" w:rsidRPr="0072570F" w:rsidRDefault="005D1E1C" w:rsidP="0072570F">
            <w:pPr>
              <w:ind w:right="72"/>
              <w:rPr>
                <w:rFonts w:ascii="Arial Narrow" w:hAnsi="Arial Narrow"/>
                <w:b/>
                <w:sz w:val="22"/>
                <w:szCs w:val="22"/>
              </w:rPr>
            </w:pPr>
          </w:p>
          <w:p w:rsidR="00F14E31" w:rsidRPr="0072570F" w:rsidRDefault="00F14E31" w:rsidP="00C44634">
            <w:pPr>
              <w:pStyle w:val="ListParagraph"/>
              <w:numPr>
                <w:ilvl w:val="0"/>
                <w:numId w:val="25"/>
              </w:numPr>
              <w:ind w:left="547" w:right="72"/>
              <w:rPr>
                <w:rFonts w:ascii="Arial Narrow" w:hAnsi="Arial Narrow"/>
                <w:b/>
                <w:sz w:val="22"/>
                <w:szCs w:val="22"/>
              </w:rPr>
            </w:pPr>
            <w:r w:rsidRPr="0072570F">
              <w:rPr>
                <w:rFonts w:ascii="Arial Narrow" w:hAnsi="Arial Narrow"/>
                <w:bCs/>
                <w:iCs/>
                <w:sz w:val="22"/>
                <w:szCs w:val="22"/>
              </w:rPr>
              <w:t xml:space="preserve">Do ruminant livestock graze any pastures certified organic under a different operation, such as a grazing lease where you do not manage the land?  </w:t>
            </w:r>
            <w:r w:rsidRPr="0072570F">
              <w:rPr>
                <w:rFonts w:ascii="Arial Narrow" w:hAnsi="Arial Narrow" w:cs="Arial"/>
                <w:sz w:val="22"/>
                <w:szCs w:val="22"/>
              </w:rPr>
              <w:fldChar w:fldCharType="begin">
                <w:ffData>
                  <w:name w:val="Check7"/>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Yes    </w:t>
            </w:r>
            <w:r w:rsidRPr="0072570F">
              <w:rPr>
                <w:rFonts w:ascii="Arial Narrow" w:hAnsi="Arial Narrow" w:cs="Arial"/>
                <w:sz w:val="22"/>
                <w:szCs w:val="22"/>
              </w:rPr>
              <w:fldChar w:fldCharType="begin">
                <w:ffData>
                  <w:name w:val="Check8"/>
                  <w:enabled/>
                  <w:calcOnExit w:val="0"/>
                  <w:checkBox>
                    <w:sizeAuto/>
                    <w:default w:val="0"/>
                  </w:checkBox>
                </w:ffData>
              </w:fldChar>
            </w:r>
            <w:r w:rsidRPr="0072570F">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72570F">
              <w:rPr>
                <w:rFonts w:ascii="Arial Narrow" w:hAnsi="Arial Narrow" w:cs="Arial"/>
                <w:sz w:val="22"/>
                <w:szCs w:val="22"/>
              </w:rPr>
              <w:fldChar w:fldCharType="end"/>
            </w:r>
            <w:r w:rsidRPr="0072570F">
              <w:rPr>
                <w:rFonts w:ascii="Arial Narrow" w:hAnsi="Arial Narrow" w:cs="Arial"/>
                <w:sz w:val="22"/>
                <w:szCs w:val="22"/>
              </w:rPr>
              <w:t xml:space="preserve">  No   If yes, please attach a copy of the current organic certificate and lease agreement for the leased pastures</w:t>
            </w:r>
            <w:r w:rsidR="00206022" w:rsidRPr="0072570F">
              <w:rPr>
                <w:rFonts w:ascii="Arial Narrow" w:hAnsi="Arial Narrow" w:cs="Arial"/>
                <w:sz w:val="22"/>
                <w:szCs w:val="22"/>
              </w:rPr>
              <w:t xml:space="preserve"> and complete the table below</w:t>
            </w:r>
            <w:r w:rsidRPr="0072570F">
              <w:rPr>
                <w:rFonts w:ascii="Arial Narrow" w:hAnsi="Arial Narrow" w:cs="Arial"/>
                <w:sz w:val="22"/>
                <w:szCs w:val="22"/>
              </w:rPr>
              <w:t xml:space="preserve">.  </w:t>
            </w:r>
          </w:p>
          <w:tbl>
            <w:tblPr>
              <w:tblStyle w:val="TableGrid"/>
              <w:tblW w:w="0" w:type="auto"/>
              <w:tblInd w:w="547" w:type="dxa"/>
              <w:tblLook w:val="04A0" w:firstRow="1" w:lastRow="0" w:firstColumn="1" w:lastColumn="0" w:noHBand="0" w:noVBand="1"/>
            </w:tblPr>
            <w:tblGrid>
              <w:gridCol w:w="3504"/>
              <w:gridCol w:w="5199"/>
              <w:gridCol w:w="1730"/>
            </w:tblGrid>
            <w:tr w:rsidR="00206022" w:rsidRPr="00206022" w:rsidTr="0072570F">
              <w:tc>
                <w:tcPr>
                  <w:tcW w:w="3504" w:type="dxa"/>
                </w:tcPr>
                <w:p w:rsidR="00206022" w:rsidRPr="00206022" w:rsidRDefault="00206022" w:rsidP="00206022">
                  <w:pPr>
                    <w:pStyle w:val="ListParagraph"/>
                    <w:ind w:left="0" w:right="72"/>
                    <w:rPr>
                      <w:rFonts w:ascii="Arial Narrow" w:hAnsi="Arial Narrow"/>
                      <w:sz w:val="22"/>
                      <w:szCs w:val="22"/>
                    </w:rPr>
                  </w:pPr>
                  <w:r w:rsidRPr="00206022">
                    <w:rPr>
                      <w:rFonts w:ascii="Arial Narrow" w:hAnsi="Arial Narrow" w:cs="Arial"/>
                      <w:b/>
                      <w:iCs/>
                      <w:sz w:val="22"/>
                      <w:szCs w:val="22"/>
                    </w:rPr>
                    <w:t>Farm Name</w:t>
                  </w:r>
                </w:p>
              </w:tc>
              <w:tc>
                <w:tcPr>
                  <w:tcW w:w="5199" w:type="dxa"/>
                </w:tcPr>
                <w:p w:rsidR="00206022" w:rsidRPr="00206022" w:rsidRDefault="00206022" w:rsidP="00206022">
                  <w:pPr>
                    <w:pStyle w:val="ListParagraph"/>
                    <w:ind w:left="0" w:right="72"/>
                    <w:rPr>
                      <w:rFonts w:ascii="Arial Narrow" w:hAnsi="Arial Narrow"/>
                      <w:sz w:val="22"/>
                      <w:szCs w:val="22"/>
                    </w:rPr>
                  </w:pPr>
                  <w:r w:rsidRPr="00206022">
                    <w:rPr>
                      <w:rFonts w:ascii="Arial Narrow" w:hAnsi="Arial Narrow" w:cs="Arial"/>
                      <w:b/>
                      <w:iCs/>
                      <w:sz w:val="22"/>
                      <w:szCs w:val="22"/>
                    </w:rPr>
                    <w:t>Address of leased pasture</w:t>
                  </w:r>
                </w:p>
              </w:tc>
              <w:tc>
                <w:tcPr>
                  <w:tcW w:w="1730" w:type="dxa"/>
                </w:tcPr>
                <w:p w:rsidR="00206022" w:rsidRPr="00206022" w:rsidRDefault="00206022" w:rsidP="00206022">
                  <w:pPr>
                    <w:pStyle w:val="ListParagraph"/>
                    <w:ind w:left="0" w:right="72"/>
                    <w:rPr>
                      <w:rFonts w:ascii="Arial Narrow" w:hAnsi="Arial Narrow"/>
                      <w:sz w:val="22"/>
                      <w:szCs w:val="22"/>
                    </w:rPr>
                  </w:pPr>
                  <w:r w:rsidRPr="00206022">
                    <w:rPr>
                      <w:rFonts w:ascii="Arial Narrow" w:hAnsi="Arial Narrow" w:cs="Arial"/>
                      <w:b/>
                      <w:iCs/>
                      <w:sz w:val="22"/>
                      <w:szCs w:val="22"/>
                    </w:rPr>
                    <w:t>Acreage leased</w:t>
                  </w:r>
                </w:p>
              </w:tc>
            </w:tr>
            <w:tr w:rsidR="00206022" w:rsidRPr="00206022" w:rsidTr="0072570F">
              <w:trPr>
                <w:trHeight w:val="360"/>
              </w:trPr>
              <w:tc>
                <w:tcPr>
                  <w:tcW w:w="3504"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c>
                <w:tcPr>
                  <w:tcW w:w="5199"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c>
                <w:tcPr>
                  <w:tcW w:w="1730"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r>
            <w:tr w:rsidR="00206022" w:rsidRPr="00206022" w:rsidTr="0072570F">
              <w:trPr>
                <w:trHeight w:val="360"/>
              </w:trPr>
              <w:tc>
                <w:tcPr>
                  <w:tcW w:w="3504"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c>
                <w:tcPr>
                  <w:tcW w:w="5199"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c>
                <w:tcPr>
                  <w:tcW w:w="1730" w:type="dxa"/>
                </w:tcPr>
                <w:p w:rsidR="00206022" w:rsidRPr="0072570F" w:rsidRDefault="00206022" w:rsidP="00206022">
                  <w:pPr>
                    <w:pStyle w:val="ListParagraph"/>
                    <w:ind w:left="0" w:right="72"/>
                    <w:rPr>
                      <w:rFonts w:ascii="Arial Narrow" w:hAnsi="Arial Narrow"/>
                      <w:sz w:val="22"/>
                      <w:szCs w:val="22"/>
                    </w:rPr>
                  </w:pPr>
                  <w:r w:rsidRPr="0072570F">
                    <w:rPr>
                      <w:rFonts w:ascii="Arial Narrow" w:hAnsi="Arial Narrow" w:cs="Arial"/>
                      <w:sz w:val="22"/>
                      <w:szCs w:val="22"/>
                    </w:rPr>
                    <w:fldChar w:fldCharType="begin">
                      <w:ffData>
                        <w:name w:val="Text1"/>
                        <w:enabled/>
                        <w:calcOnExit w:val="0"/>
                        <w:textInput/>
                      </w:ffData>
                    </w:fldChar>
                  </w:r>
                  <w:r w:rsidRPr="0072570F">
                    <w:rPr>
                      <w:rFonts w:ascii="Arial Narrow" w:hAnsi="Arial Narrow" w:cs="Arial"/>
                      <w:sz w:val="22"/>
                      <w:szCs w:val="22"/>
                    </w:rPr>
                    <w:instrText xml:space="preserve"> FORMTEXT </w:instrText>
                  </w:r>
                  <w:r w:rsidRPr="0072570F">
                    <w:rPr>
                      <w:rFonts w:ascii="Arial Narrow" w:hAnsi="Arial Narrow" w:cs="Arial"/>
                      <w:sz w:val="22"/>
                      <w:szCs w:val="22"/>
                    </w:rPr>
                  </w:r>
                  <w:r w:rsidRPr="0072570F">
                    <w:rPr>
                      <w:rFonts w:ascii="Arial Narrow" w:hAnsi="Arial Narrow" w:cs="Arial"/>
                      <w:sz w:val="22"/>
                      <w:szCs w:val="22"/>
                    </w:rPr>
                    <w:fldChar w:fldCharType="separate"/>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sz w:val="22"/>
                      <w:szCs w:val="22"/>
                    </w:rPr>
                    <w:t> </w:t>
                  </w:r>
                  <w:r w:rsidRPr="0072570F">
                    <w:rPr>
                      <w:rFonts w:ascii="Arial Narrow" w:hAnsi="Arial Narrow" w:cs="Arial"/>
                      <w:sz w:val="22"/>
                      <w:szCs w:val="22"/>
                    </w:rPr>
                    <w:fldChar w:fldCharType="end"/>
                  </w:r>
                </w:p>
              </w:tc>
            </w:tr>
          </w:tbl>
          <w:p w:rsidR="00F14E31" w:rsidRPr="0072570F" w:rsidRDefault="00F14E31" w:rsidP="00C44634">
            <w:pPr>
              <w:pStyle w:val="ListParagraph"/>
              <w:ind w:left="547" w:right="72"/>
              <w:rPr>
                <w:rFonts w:ascii="Arial Narrow" w:hAnsi="Arial Narrow"/>
                <w:b/>
                <w:sz w:val="22"/>
                <w:szCs w:val="22"/>
              </w:rPr>
            </w:pPr>
          </w:p>
          <w:p w:rsidR="00F14E31" w:rsidRDefault="008353BE" w:rsidP="00F14E31">
            <w:pPr>
              <w:pStyle w:val="ListParagraph"/>
              <w:numPr>
                <w:ilvl w:val="0"/>
                <w:numId w:val="25"/>
              </w:numPr>
              <w:ind w:right="72"/>
              <w:rPr>
                <w:rFonts w:ascii="Arial Narrow" w:hAnsi="Arial Narrow" w:cs="Arial"/>
                <w:sz w:val="22"/>
                <w:szCs w:val="22"/>
              </w:rPr>
            </w:pPr>
            <w:r>
              <w:rPr>
                <w:rFonts w:ascii="Arial Narrow" w:hAnsi="Arial Narrow" w:cs="Arial"/>
                <w:sz w:val="22"/>
                <w:szCs w:val="22"/>
              </w:rPr>
              <w:t>Please</w:t>
            </w:r>
            <w:r w:rsidR="00F14E31" w:rsidRPr="0072570F">
              <w:rPr>
                <w:rFonts w:ascii="Arial Narrow" w:hAnsi="Arial Narrow" w:cs="Arial"/>
                <w:bCs/>
                <w:iCs/>
                <w:sz w:val="22"/>
                <w:szCs w:val="22"/>
              </w:rPr>
              <w:t xml:space="preserve"> attach an updated herd list</w:t>
            </w:r>
            <w:r>
              <w:rPr>
                <w:rFonts w:ascii="Arial Narrow" w:hAnsi="Arial Narrow" w:cs="Arial"/>
                <w:bCs/>
                <w:iCs/>
                <w:sz w:val="22"/>
                <w:szCs w:val="22"/>
              </w:rPr>
              <w:t>. It should clearly identify which</w:t>
            </w:r>
            <w:r w:rsidR="00F14E31" w:rsidRPr="0072570F">
              <w:rPr>
                <w:rFonts w:ascii="Arial Narrow" w:hAnsi="Arial Narrow" w:cs="Arial"/>
                <w:bCs/>
                <w:iCs/>
                <w:sz w:val="22"/>
                <w:szCs w:val="22"/>
              </w:rPr>
              <w:t xml:space="preserve"> animals have been managed organically from the last 1/3 of gestation.</w:t>
            </w:r>
            <w:r>
              <w:rPr>
                <w:rFonts w:ascii="Arial Narrow" w:hAnsi="Arial Narrow" w:cs="Arial"/>
                <w:bCs/>
                <w:iCs/>
                <w:sz w:val="22"/>
                <w:szCs w:val="22"/>
              </w:rPr>
              <w:t xml:space="preserve"> </w:t>
            </w:r>
            <w:r w:rsidRPr="00384E9B">
              <w:rPr>
                <w:rFonts w:ascii="Arial Narrow" w:hAnsi="Arial Narrow" w:cs="Arial"/>
                <w:sz w:val="22"/>
                <w:szCs w:val="22"/>
              </w:rPr>
              <w:fldChar w:fldCharType="begin">
                <w:ffData>
                  <w:name w:val="Check298"/>
                  <w:enabled/>
                  <w:calcOnExit w:val="0"/>
                  <w:checkBox>
                    <w:sizeAuto/>
                    <w:default w:val="0"/>
                  </w:checkBox>
                </w:ffData>
              </w:fldChar>
            </w:r>
            <w:r w:rsidRPr="00384E9B">
              <w:rPr>
                <w:rFonts w:ascii="Arial Narrow" w:hAnsi="Arial Narrow" w:cs="Arial"/>
                <w:sz w:val="22"/>
                <w:szCs w:val="22"/>
              </w:rPr>
              <w:instrText xml:space="preserve"> FORMCHECKBOX </w:instrText>
            </w:r>
            <w:r w:rsidR="003074DB">
              <w:rPr>
                <w:rFonts w:ascii="Arial Narrow" w:hAnsi="Arial Narrow" w:cs="Arial"/>
                <w:sz w:val="22"/>
                <w:szCs w:val="22"/>
              </w:rPr>
            </w:r>
            <w:r w:rsidR="003074DB">
              <w:rPr>
                <w:rFonts w:ascii="Arial Narrow" w:hAnsi="Arial Narrow" w:cs="Arial"/>
                <w:sz w:val="22"/>
                <w:szCs w:val="22"/>
              </w:rPr>
              <w:fldChar w:fldCharType="separate"/>
            </w:r>
            <w:r w:rsidRPr="00384E9B">
              <w:rPr>
                <w:rFonts w:ascii="Arial Narrow" w:hAnsi="Arial Narrow" w:cs="Arial"/>
                <w:sz w:val="22"/>
                <w:szCs w:val="22"/>
              </w:rPr>
              <w:fldChar w:fldCharType="end"/>
            </w:r>
            <w:r>
              <w:rPr>
                <w:rFonts w:ascii="Arial Narrow" w:hAnsi="Arial Narrow" w:cs="Arial"/>
                <w:sz w:val="22"/>
                <w:szCs w:val="22"/>
              </w:rPr>
              <w:t xml:space="preserve"> Attached</w:t>
            </w:r>
          </w:p>
          <w:p w:rsidR="008353BE" w:rsidRPr="0072570F" w:rsidRDefault="008353BE" w:rsidP="0072570F">
            <w:pPr>
              <w:pStyle w:val="ListParagraph"/>
              <w:ind w:left="540" w:right="72"/>
              <w:rPr>
                <w:rFonts w:ascii="Arial Narrow" w:hAnsi="Arial Narrow" w:cs="Arial"/>
                <w:sz w:val="22"/>
                <w:szCs w:val="22"/>
              </w:rPr>
            </w:pPr>
          </w:p>
          <w:p w:rsidR="005D1E1C" w:rsidRDefault="005D1E1C" w:rsidP="0072570F">
            <w:pPr>
              <w:pStyle w:val="ListParagraph"/>
              <w:ind w:left="540" w:right="72"/>
              <w:rPr>
                <w:rFonts w:ascii="Arial Narrow" w:hAnsi="Arial Narrow" w:cs="Arial"/>
                <w:sz w:val="22"/>
                <w:szCs w:val="22"/>
              </w:rPr>
            </w:pPr>
          </w:p>
          <w:p w:rsidR="00F14E31" w:rsidRPr="0072570F" w:rsidDel="00F14E31" w:rsidRDefault="005D1E1C" w:rsidP="0072570F">
            <w:pPr>
              <w:pStyle w:val="ListParagraph"/>
              <w:numPr>
                <w:ilvl w:val="0"/>
                <w:numId w:val="25"/>
              </w:numPr>
              <w:ind w:right="72"/>
              <w:rPr>
                <w:rFonts w:ascii="Arial Narrow" w:hAnsi="Arial Narrow"/>
                <w:sz w:val="22"/>
                <w:szCs w:val="22"/>
              </w:rPr>
            </w:pPr>
            <w:r w:rsidRPr="0072570F">
              <w:rPr>
                <w:rFonts w:ascii="Arial Narrow" w:hAnsi="Arial Narrow" w:cs="Arial"/>
                <w:iCs/>
                <w:sz w:val="22"/>
                <w:szCs w:val="22"/>
              </w:rPr>
              <w:lastRenderedPageBreak/>
              <w:t>For each type and class of organic livestock produced by your operation, list the percentage of dry matter intake that comes from pasture averaged over the entire grazing season in the table below.</w:t>
            </w:r>
          </w:p>
        </w:tc>
      </w:tr>
      <w:tr w:rsidR="005D1E1C" w:rsidRPr="00D1177C" w:rsidTr="0072570F">
        <w:trPr>
          <w:trHeight w:val="160"/>
        </w:trPr>
        <w:tc>
          <w:tcPr>
            <w:tcW w:w="4770" w:type="dxa"/>
          </w:tcPr>
          <w:p w:rsidR="005D1E1C" w:rsidRPr="0072570F" w:rsidRDefault="005D1E1C" w:rsidP="005D1E1C">
            <w:pPr>
              <w:ind w:right="72"/>
              <w:rPr>
                <w:rFonts w:ascii="Arial Narrow" w:hAnsi="Arial Narrow" w:cs="Arial"/>
                <w:sz w:val="22"/>
                <w:szCs w:val="22"/>
              </w:rPr>
            </w:pPr>
            <w:r w:rsidRPr="0072570F">
              <w:rPr>
                <w:rFonts w:ascii="Arial Narrow" w:hAnsi="Arial Narrow"/>
                <w:b/>
                <w:sz w:val="22"/>
                <w:szCs w:val="22"/>
              </w:rPr>
              <w:lastRenderedPageBreak/>
              <w:t>Livestock Type - Class</w:t>
            </w:r>
          </w:p>
        </w:tc>
        <w:tc>
          <w:tcPr>
            <w:tcW w:w="6436" w:type="dxa"/>
          </w:tcPr>
          <w:p w:rsidR="005D1E1C" w:rsidRPr="0072570F" w:rsidRDefault="005D1E1C" w:rsidP="005D1E1C">
            <w:pPr>
              <w:ind w:right="72"/>
              <w:rPr>
                <w:rFonts w:ascii="Arial Narrow" w:hAnsi="Arial Narrow"/>
                <w:b/>
                <w:bCs/>
                <w:iCs/>
                <w:sz w:val="22"/>
                <w:szCs w:val="22"/>
              </w:rPr>
            </w:pPr>
            <w:r w:rsidRPr="0072570F">
              <w:rPr>
                <w:rFonts w:ascii="Arial Narrow" w:hAnsi="Arial Narrow" w:cs="Arial"/>
                <w:b/>
                <w:iCs/>
                <w:sz w:val="22"/>
                <w:szCs w:val="22"/>
              </w:rPr>
              <w:t xml:space="preserve">Percentage of DMI from pasture averaged over the grazing season </w:t>
            </w:r>
          </w:p>
        </w:tc>
      </w:tr>
      <w:tr w:rsidR="005D1E1C" w:rsidRPr="00D1177C" w:rsidTr="0072570F">
        <w:trPr>
          <w:trHeight w:val="360"/>
        </w:trPr>
        <w:tc>
          <w:tcPr>
            <w:tcW w:w="4770"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cs="Arial"/>
                <w:iCs/>
                <w:sz w:val="22"/>
                <w:szCs w:val="22"/>
              </w:rPr>
              <w:t>Dairy – Lactating/Milking (cow or equivalent)</w:t>
            </w:r>
          </w:p>
        </w:tc>
        <w:tc>
          <w:tcPr>
            <w:tcW w:w="6436"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bCs/>
                <w:iCs/>
                <w:sz w:val="22"/>
                <w:szCs w:val="22"/>
              </w:rPr>
              <w:fldChar w:fldCharType="begin">
                <w:ffData>
                  <w:name w:val="Text63"/>
                  <w:enabled/>
                  <w:calcOnExit w:val="0"/>
                  <w:textInput/>
                </w:ffData>
              </w:fldChar>
            </w:r>
            <w:r w:rsidRPr="0072570F">
              <w:rPr>
                <w:rFonts w:ascii="Arial Narrow" w:hAnsi="Arial Narrow"/>
                <w:bCs/>
                <w:iCs/>
                <w:sz w:val="22"/>
                <w:szCs w:val="22"/>
              </w:rPr>
              <w:instrText xml:space="preserve"> FORMTEXT </w:instrText>
            </w:r>
            <w:r w:rsidRPr="0072570F">
              <w:rPr>
                <w:rFonts w:ascii="Arial Narrow" w:hAnsi="Arial Narrow"/>
                <w:bCs/>
                <w:iCs/>
                <w:sz w:val="22"/>
                <w:szCs w:val="22"/>
              </w:rPr>
            </w:r>
            <w:r w:rsidRPr="0072570F">
              <w:rPr>
                <w:rFonts w:ascii="Arial Narrow" w:hAnsi="Arial Narrow"/>
                <w:bCs/>
                <w:iCs/>
                <w:sz w:val="22"/>
                <w:szCs w:val="22"/>
              </w:rPr>
              <w:fldChar w:fldCharType="separate"/>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sz w:val="22"/>
                <w:szCs w:val="22"/>
              </w:rPr>
              <w:fldChar w:fldCharType="end"/>
            </w:r>
          </w:p>
        </w:tc>
      </w:tr>
      <w:tr w:rsidR="005D1E1C" w:rsidRPr="00D1177C" w:rsidTr="0072570F">
        <w:trPr>
          <w:trHeight w:val="360"/>
        </w:trPr>
        <w:tc>
          <w:tcPr>
            <w:tcW w:w="4770"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cs="Arial"/>
                <w:iCs/>
                <w:sz w:val="22"/>
                <w:szCs w:val="22"/>
              </w:rPr>
              <w:t>Dairy – Dry (cow or equivalent)</w:t>
            </w:r>
          </w:p>
        </w:tc>
        <w:tc>
          <w:tcPr>
            <w:tcW w:w="6436"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bCs/>
                <w:iCs/>
                <w:sz w:val="22"/>
                <w:szCs w:val="22"/>
              </w:rPr>
              <w:fldChar w:fldCharType="begin">
                <w:ffData>
                  <w:name w:val="Text63"/>
                  <w:enabled/>
                  <w:calcOnExit w:val="0"/>
                  <w:textInput/>
                </w:ffData>
              </w:fldChar>
            </w:r>
            <w:r w:rsidRPr="0072570F">
              <w:rPr>
                <w:rFonts w:ascii="Arial Narrow" w:hAnsi="Arial Narrow"/>
                <w:bCs/>
                <w:iCs/>
                <w:sz w:val="22"/>
                <w:szCs w:val="22"/>
              </w:rPr>
              <w:instrText xml:space="preserve"> FORMTEXT </w:instrText>
            </w:r>
            <w:r w:rsidRPr="0072570F">
              <w:rPr>
                <w:rFonts w:ascii="Arial Narrow" w:hAnsi="Arial Narrow"/>
                <w:bCs/>
                <w:iCs/>
                <w:sz w:val="22"/>
                <w:szCs w:val="22"/>
              </w:rPr>
            </w:r>
            <w:r w:rsidRPr="0072570F">
              <w:rPr>
                <w:rFonts w:ascii="Arial Narrow" w:hAnsi="Arial Narrow"/>
                <w:bCs/>
                <w:iCs/>
                <w:sz w:val="22"/>
                <w:szCs w:val="22"/>
              </w:rPr>
              <w:fldChar w:fldCharType="separate"/>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sz w:val="22"/>
                <w:szCs w:val="22"/>
              </w:rPr>
              <w:fldChar w:fldCharType="end"/>
            </w:r>
          </w:p>
        </w:tc>
      </w:tr>
      <w:tr w:rsidR="005D1E1C" w:rsidRPr="00D1177C" w:rsidTr="0072570F">
        <w:trPr>
          <w:trHeight w:val="360"/>
        </w:trPr>
        <w:tc>
          <w:tcPr>
            <w:tcW w:w="4770"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cs="Arial"/>
                <w:iCs/>
                <w:sz w:val="22"/>
                <w:szCs w:val="22"/>
              </w:rPr>
              <w:t>Dairy – Heifers (or equivalent)</w:t>
            </w:r>
          </w:p>
        </w:tc>
        <w:tc>
          <w:tcPr>
            <w:tcW w:w="6436"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bCs/>
                <w:iCs/>
                <w:sz w:val="22"/>
                <w:szCs w:val="22"/>
              </w:rPr>
              <w:fldChar w:fldCharType="begin">
                <w:ffData>
                  <w:name w:val="Text63"/>
                  <w:enabled/>
                  <w:calcOnExit w:val="0"/>
                  <w:textInput/>
                </w:ffData>
              </w:fldChar>
            </w:r>
            <w:r w:rsidRPr="0072570F">
              <w:rPr>
                <w:rFonts w:ascii="Arial Narrow" w:hAnsi="Arial Narrow"/>
                <w:bCs/>
                <w:iCs/>
                <w:sz w:val="22"/>
                <w:szCs w:val="22"/>
              </w:rPr>
              <w:instrText xml:space="preserve"> FORMTEXT </w:instrText>
            </w:r>
            <w:r w:rsidRPr="0072570F">
              <w:rPr>
                <w:rFonts w:ascii="Arial Narrow" w:hAnsi="Arial Narrow"/>
                <w:bCs/>
                <w:iCs/>
                <w:sz w:val="22"/>
                <w:szCs w:val="22"/>
              </w:rPr>
            </w:r>
            <w:r w:rsidRPr="0072570F">
              <w:rPr>
                <w:rFonts w:ascii="Arial Narrow" w:hAnsi="Arial Narrow"/>
                <w:bCs/>
                <w:iCs/>
                <w:sz w:val="22"/>
                <w:szCs w:val="22"/>
              </w:rPr>
              <w:fldChar w:fldCharType="separate"/>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sz w:val="22"/>
                <w:szCs w:val="22"/>
              </w:rPr>
              <w:fldChar w:fldCharType="end"/>
            </w:r>
          </w:p>
        </w:tc>
      </w:tr>
      <w:tr w:rsidR="005D1E1C" w:rsidRPr="00D1177C" w:rsidTr="0072570F">
        <w:trPr>
          <w:trHeight w:val="360"/>
        </w:trPr>
        <w:tc>
          <w:tcPr>
            <w:tcW w:w="4770"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cs="Arial"/>
                <w:iCs/>
                <w:sz w:val="22"/>
                <w:szCs w:val="22"/>
              </w:rPr>
              <w:t xml:space="preserve">Dairy – Weaned Calf (or equivalent) </w:t>
            </w:r>
          </w:p>
        </w:tc>
        <w:tc>
          <w:tcPr>
            <w:tcW w:w="6436"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bCs/>
                <w:iCs/>
                <w:sz w:val="22"/>
                <w:szCs w:val="22"/>
              </w:rPr>
              <w:fldChar w:fldCharType="begin">
                <w:ffData>
                  <w:name w:val="Text63"/>
                  <w:enabled/>
                  <w:calcOnExit w:val="0"/>
                  <w:textInput/>
                </w:ffData>
              </w:fldChar>
            </w:r>
            <w:r w:rsidRPr="0072570F">
              <w:rPr>
                <w:rFonts w:ascii="Arial Narrow" w:hAnsi="Arial Narrow"/>
                <w:bCs/>
                <w:iCs/>
                <w:sz w:val="22"/>
                <w:szCs w:val="22"/>
              </w:rPr>
              <w:instrText xml:space="preserve"> FORMTEXT </w:instrText>
            </w:r>
            <w:r w:rsidRPr="0072570F">
              <w:rPr>
                <w:rFonts w:ascii="Arial Narrow" w:hAnsi="Arial Narrow"/>
                <w:bCs/>
                <w:iCs/>
                <w:sz w:val="22"/>
                <w:szCs w:val="22"/>
              </w:rPr>
            </w:r>
            <w:r w:rsidRPr="0072570F">
              <w:rPr>
                <w:rFonts w:ascii="Arial Narrow" w:hAnsi="Arial Narrow"/>
                <w:bCs/>
                <w:iCs/>
                <w:sz w:val="22"/>
                <w:szCs w:val="22"/>
              </w:rPr>
              <w:fldChar w:fldCharType="separate"/>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sz w:val="22"/>
                <w:szCs w:val="22"/>
              </w:rPr>
              <w:fldChar w:fldCharType="end"/>
            </w:r>
          </w:p>
        </w:tc>
      </w:tr>
      <w:tr w:rsidR="005D1E1C" w:rsidRPr="00D1177C" w:rsidTr="0072570F">
        <w:trPr>
          <w:trHeight w:val="360"/>
        </w:trPr>
        <w:tc>
          <w:tcPr>
            <w:tcW w:w="4770"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cs="Arial"/>
                <w:iCs/>
                <w:sz w:val="22"/>
                <w:szCs w:val="22"/>
              </w:rPr>
              <w:t>Beef/Meat Animals – Breeder Stock</w:t>
            </w:r>
          </w:p>
        </w:tc>
        <w:tc>
          <w:tcPr>
            <w:tcW w:w="6436"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bCs/>
                <w:iCs/>
                <w:sz w:val="22"/>
                <w:szCs w:val="22"/>
              </w:rPr>
              <w:fldChar w:fldCharType="begin">
                <w:ffData>
                  <w:name w:val="Text63"/>
                  <w:enabled/>
                  <w:calcOnExit w:val="0"/>
                  <w:textInput/>
                </w:ffData>
              </w:fldChar>
            </w:r>
            <w:r w:rsidRPr="0072570F">
              <w:rPr>
                <w:rFonts w:ascii="Arial Narrow" w:hAnsi="Arial Narrow"/>
                <w:bCs/>
                <w:iCs/>
                <w:sz w:val="22"/>
                <w:szCs w:val="22"/>
              </w:rPr>
              <w:instrText xml:space="preserve"> FORMTEXT </w:instrText>
            </w:r>
            <w:r w:rsidRPr="0072570F">
              <w:rPr>
                <w:rFonts w:ascii="Arial Narrow" w:hAnsi="Arial Narrow"/>
                <w:bCs/>
                <w:iCs/>
                <w:sz w:val="22"/>
                <w:szCs w:val="22"/>
              </w:rPr>
            </w:r>
            <w:r w:rsidRPr="0072570F">
              <w:rPr>
                <w:rFonts w:ascii="Arial Narrow" w:hAnsi="Arial Narrow"/>
                <w:bCs/>
                <w:iCs/>
                <w:sz w:val="22"/>
                <w:szCs w:val="22"/>
              </w:rPr>
              <w:fldChar w:fldCharType="separate"/>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sz w:val="22"/>
                <w:szCs w:val="22"/>
              </w:rPr>
              <w:fldChar w:fldCharType="end"/>
            </w:r>
          </w:p>
        </w:tc>
      </w:tr>
      <w:tr w:rsidR="005D1E1C" w:rsidRPr="00D1177C" w:rsidTr="0072570F">
        <w:trPr>
          <w:trHeight w:val="360"/>
        </w:trPr>
        <w:tc>
          <w:tcPr>
            <w:tcW w:w="4770"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cs="Arial"/>
                <w:iCs/>
                <w:sz w:val="22"/>
                <w:szCs w:val="22"/>
              </w:rPr>
              <w:t>Beef/Meat Animals – Slaughter Stock</w:t>
            </w:r>
          </w:p>
        </w:tc>
        <w:tc>
          <w:tcPr>
            <w:tcW w:w="6436"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bCs/>
                <w:iCs/>
                <w:sz w:val="22"/>
                <w:szCs w:val="22"/>
              </w:rPr>
              <w:fldChar w:fldCharType="begin">
                <w:ffData>
                  <w:name w:val="Text63"/>
                  <w:enabled/>
                  <w:calcOnExit w:val="0"/>
                  <w:textInput/>
                </w:ffData>
              </w:fldChar>
            </w:r>
            <w:r w:rsidRPr="0072570F">
              <w:rPr>
                <w:rFonts w:ascii="Arial Narrow" w:hAnsi="Arial Narrow"/>
                <w:bCs/>
                <w:iCs/>
                <w:sz w:val="22"/>
                <w:szCs w:val="22"/>
              </w:rPr>
              <w:instrText xml:space="preserve"> FORMTEXT </w:instrText>
            </w:r>
            <w:r w:rsidRPr="0072570F">
              <w:rPr>
                <w:rFonts w:ascii="Arial Narrow" w:hAnsi="Arial Narrow"/>
                <w:bCs/>
                <w:iCs/>
                <w:sz w:val="22"/>
                <w:szCs w:val="22"/>
              </w:rPr>
            </w:r>
            <w:r w:rsidRPr="0072570F">
              <w:rPr>
                <w:rFonts w:ascii="Arial Narrow" w:hAnsi="Arial Narrow"/>
                <w:bCs/>
                <w:iCs/>
                <w:sz w:val="22"/>
                <w:szCs w:val="22"/>
              </w:rPr>
              <w:fldChar w:fldCharType="separate"/>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sz w:val="22"/>
                <w:szCs w:val="22"/>
              </w:rPr>
              <w:fldChar w:fldCharType="end"/>
            </w:r>
          </w:p>
        </w:tc>
      </w:tr>
      <w:tr w:rsidR="005D1E1C" w:rsidRPr="00D1177C" w:rsidTr="0072570F">
        <w:trPr>
          <w:trHeight w:val="360"/>
        </w:trPr>
        <w:tc>
          <w:tcPr>
            <w:tcW w:w="4770"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cs="Arial"/>
                <w:iCs/>
                <w:sz w:val="22"/>
                <w:szCs w:val="22"/>
              </w:rPr>
              <w:t xml:space="preserve">Other (specify): </w:t>
            </w:r>
            <w:r w:rsidRPr="0072570F">
              <w:rPr>
                <w:rFonts w:ascii="Arial Narrow" w:hAnsi="Arial Narrow" w:cs="Arial"/>
                <w:bCs/>
                <w:iCs/>
                <w:sz w:val="22"/>
                <w:szCs w:val="22"/>
              </w:rPr>
              <w:fldChar w:fldCharType="begin">
                <w:ffData>
                  <w:name w:val="Text148"/>
                  <w:enabled/>
                  <w:calcOnExit w:val="0"/>
                  <w:textInput/>
                </w:ffData>
              </w:fldChar>
            </w:r>
            <w:r w:rsidRPr="0072570F">
              <w:rPr>
                <w:rFonts w:ascii="Arial Narrow" w:hAnsi="Arial Narrow" w:cs="Arial"/>
                <w:bCs/>
                <w:iCs/>
                <w:sz w:val="22"/>
                <w:szCs w:val="22"/>
              </w:rPr>
              <w:instrText xml:space="preserve"> FORMTEXT </w:instrText>
            </w:r>
            <w:r w:rsidRPr="0072570F">
              <w:rPr>
                <w:rFonts w:ascii="Arial Narrow" w:hAnsi="Arial Narrow" w:cs="Arial"/>
                <w:bCs/>
                <w:iCs/>
                <w:sz w:val="22"/>
                <w:szCs w:val="22"/>
              </w:rPr>
            </w:r>
            <w:r w:rsidRPr="0072570F">
              <w:rPr>
                <w:rFonts w:ascii="Arial Narrow" w:hAnsi="Arial Narrow" w:cs="Arial"/>
                <w:bCs/>
                <w:iCs/>
                <w:sz w:val="22"/>
                <w:szCs w:val="22"/>
              </w:rPr>
              <w:fldChar w:fldCharType="separate"/>
            </w:r>
            <w:r w:rsidRPr="0072570F">
              <w:rPr>
                <w:rFonts w:ascii="Arial Narrow" w:hAnsi="Arial Narrow" w:cs="Arial"/>
                <w:bCs/>
                <w:iCs/>
                <w:noProof/>
                <w:sz w:val="22"/>
                <w:szCs w:val="22"/>
              </w:rPr>
              <w:t> </w:t>
            </w:r>
            <w:r w:rsidRPr="0072570F">
              <w:rPr>
                <w:rFonts w:ascii="Arial Narrow" w:hAnsi="Arial Narrow" w:cs="Arial"/>
                <w:bCs/>
                <w:iCs/>
                <w:noProof/>
                <w:sz w:val="22"/>
                <w:szCs w:val="22"/>
              </w:rPr>
              <w:t> </w:t>
            </w:r>
            <w:r w:rsidRPr="0072570F">
              <w:rPr>
                <w:rFonts w:ascii="Arial Narrow" w:hAnsi="Arial Narrow" w:cs="Arial"/>
                <w:bCs/>
                <w:iCs/>
                <w:noProof/>
                <w:sz w:val="22"/>
                <w:szCs w:val="22"/>
              </w:rPr>
              <w:t> </w:t>
            </w:r>
            <w:r w:rsidRPr="0072570F">
              <w:rPr>
                <w:rFonts w:ascii="Arial Narrow" w:hAnsi="Arial Narrow" w:cs="Arial"/>
                <w:bCs/>
                <w:iCs/>
                <w:noProof/>
                <w:sz w:val="22"/>
                <w:szCs w:val="22"/>
              </w:rPr>
              <w:t> </w:t>
            </w:r>
            <w:r w:rsidRPr="0072570F">
              <w:rPr>
                <w:rFonts w:ascii="Arial Narrow" w:hAnsi="Arial Narrow" w:cs="Arial"/>
                <w:bCs/>
                <w:iCs/>
                <w:noProof/>
                <w:sz w:val="22"/>
                <w:szCs w:val="22"/>
              </w:rPr>
              <w:t> </w:t>
            </w:r>
            <w:r w:rsidRPr="0072570F">
              <w:rPr>
                <w:rFonts w:ascii="Arial Narrow" w:hAnsi="Arial Narrow" w:cs="Arial"/>
                <w:bCs/>
                <w:iCs/>
                <w:sz w:val="22"/>
                <w:szCs w:val="22"/>
              </w:rPr>
              <w:fldChar w:fldCharType="end"/>
            </w:r>
          </w:p>
        </w:tc>
        <w:tc>
          <w:tcPr>
            <w:tcW w:w="6436" w:type="dxa"/>
          </w:tcPr>
          <w:p w:rsidR="005D1E1C" w:rsidRPr="0072570F" w:rsidDel="005D1E1C" w:rsidRDefault="005D1E1C" w:rsidP="005D1E1C">
            <w:pPr>
              <w:ind w:left="162" w:right="72"/>
              <w:rPr>
                <w:rFonts w:ascii="Arial Narrow" w:hAnsi="Arial Narrow"/>
                <w:b/>
                <w:bCs/>
                <w:iCs/>
                <w:sz w:val="22"/>
                <w:szCs w:val="22"/>
              </w:rPr>
            </w:pPr>
            <w:r w:rsidRPr="0072570F">
              <w:rPr>
                <w:rFonts w:ascii="Arial Narrow" w:hAnsi="Arial Narrow"/>
                <w:bCs/>
                <w:iCs/>
                <w:sz w:val="22"/>
                <w:szCs w:val="22"/>
              </w:rPr>
              <w:fldChar w:fldCharType="begin">
                <w:ffData>
                  <w:name w:val="Text63"/>
                  <w:enabled/>
                  <w:calcOnExit w:val="0"/>
                  <w:textInput/>
                </w:ffData>
              </w:fldChar>
            </w:r>
            <w:r w:rsidRPr="0072570F">
              <w:rPr>
                <w:rFonts w:ascii="Arial Narrow" w:hAnsi="Arial Narrow"/>
                <w:bCs/>
                <w:iCs/>
                <w:sz w:val="22"/>
                <w:szCs w:val="22"/>
              </w:rPr>
              <w:instrText xml:space="preserve"> FORMTEXT </w:instrText>
            </w:r>
            <w:r w:rsidRPr="0072570F">
              <w:rPr>
                <w:rFonts w:ascii="Arial Narrow" w:hAnsi="Arial Narrow"/>
                <w:bCs/>
                <w:iCs/>
                <w:sz w:val="22"/>
                <w:szCs w:val="22"/>
              </w:rPr>
            </w:r>
            <w:r w:rsidRPr="0072570F">
              <w:rPr>
                <w:rFonts w:ascii="Arial Narrow" w:hAnsi="Arial Narrow"/>
                <w:bCs/>
                <w:iCs/>
                <w:sz w:val="22"/>
                <w:szCs w:val="22"/>
              </w:rPr>
              <w:fldChar w:fldCharType="separate"/>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noProof/>
                <w:sz w:val="22"/>
                <w:szCs w:val="22"/>
              </w:rPr>
              <w:t> </w:t>
            </w:r>
            <w:r w:rsidRPr="0072570F">
              <w:rPr>
                <w:rFonts w:ascii="Arial Narrow" w:hAnsi="Arial Narrow"/>
                <w:bCs/>
                <w:iCs/>
                <w:sz w:val="22"/>
                <w:szCs w:val="22"/>
              </w:rPr>
              <w:fldChar w:fldCharType="end"/>
            </w:r>
          </w:p>
        </w:tc>
      </w:tr>
      <w:tr w:rsidR="00AE4EF7" w:rsidRPr="00D1177C" w:rsidTr="00AE4EF7">
        <w:trPr>
          <w:trHeight w:val="360"/>
        </w:trPr>
        <w:tc>
          <w:tcPr>
            <w:tcW w:w="11206" w:type="dxa"/>
            <w:gridSpan w:val="2"/>
          </w:tcPr>
          <w:p w:rsidR="00AE4EF7" w:rsidRPr="008353BE" w:rsidRDefault="00AE4EF7" w:rsidP="0072570F">
            <w:pPr>
              <w:numPr>
                <w:ilvl w:val="0"/>
                <w:numId w:val="25"/>
              </w:numPr>
              <w:jc w:val="both"/>
              <w:rPr>
                <w:rFonts w:ascii="Arial Narrow" w:hAnsi="Arial Narrow" w:cs="Arial"/>
                <w:iCs/>
                <w:sz w:val="22"/>
                <w:szCs w:val="22"/>
              </w:rPr>
            </w:pPr>
            <w:r w:rsidRPr="0072570F">
              <w:rPr>
                <w:rFonts w:ascii="Arial Narrow" w:hAnsi="Arial Narrow" w:cs="Arial"/>
                <w:b/>
                <w:iCs/>
                <w:sz w:val="22"/>
                <w:szCs w:val="22"/>
                <w:u w:val="single"/>
              </w:rPr>
              <w:t>On a separate page</w:t>
            </w:r>
            <w:r w:rsidRPr="0072570F">
              <w:rPr>
                <w:rFonts w:ascii="Arial Narrow" w:hAnsi="Arial Narrow" w:cs="Arial"/>
                <w:iCs/>
                <w:sz w:val="22"/>
                <w:szCs w:val="22"/>
              </w:rPr>
              <w:t xml:space="preserve">, calculate the estimated percentage of dry matter intake that comes from pasture for </w:t>
            </w:r>
            <w:r w:rsidRPr="0072570F">
              <w:rPr>
                <w:rFonts w:ascii="Arial Narrow" w:hAnsi="Arial Narrow" w:cs="Arial"/>
                <w:iCs/>
                <w:sz w:val="22"/>
                <w:szCs w:val="22"/>
                <w:u w:val="single"/>
              </w:rPr>
              <w:t>each type and class</w:t>
            </w:r>
            <w:r w:rsidRPr="0072570F">
              <w:rPr>
                <w:rFonts w:ascii="Arial Narrow" w:hAnsi="Arial Narrow" w:cs="Arial"/>
                <w:iCs/>
                <w:sz w:val="22"/>
                <w:szCs w:val="22"/>
              </w:rPr>
              <w:t xml:space="preserve"> of animal and attach calculations.  QCS recommends using</w:t>
            </w:r>
            <w:r>
              <w:rPr>
                <w:rFonts w:ascii="Arial Narrow" w:hAnsi="Arial Narrow" w:cs="Arial"/>
                <w:iCs/>
                <w:sz w:val="22"/>
                <w:szCs w:val="22"/>
              </w:rPr>
              <w:t xml:space="preserve"> the addendum</w:t>
            </w:r>
            <w:r w:rsidRPr="0072570F">
              <w:rPr>
                <w:rFonts w:ascii="Arial Narrow" w:hAnsi="Arial Narrow" w:cs="Arial"/>
                <w:iCs/>
                <w:sz w:val="22"/>
                <w:szCs w:val="22"/>
              </w:rPr>
              <w:t xml:space="preserve"> OLP 4.E:</w:t>
            </w:r>
            <w:r w:rsidRPr="0072570F">
              <w:rPr>
                <w:rFonts w:ascii="Arial Narrow" w:hAnsi="Arial Narrow" w:cs="Arial"/>
                <w:b/>
                <w:iCs/>
                <w:sz w:val="22"/>
                <w:szCs w:val="22"/>
              </w:rPr>
              <w:t xml:space="preserve"> </w:t>
            </w:r>
            <w:r w:rsidRPr="0072570F">
              <w:rPr>
                <w:rFonts w:ascii="Arial Narrow" w:hAnsi="Arial Narrow" w:cs="Arial"/>
                <w:iCs/>
                <w:sz w:val="22"/>
                <w:szCs w:val="22"/>
              </w:rPr>
              <w:t>DMI Calculation Worksheet (</w:t>
            </w:r>
            <w:r>
              <w:rPr>
                <w:rFonts w:ascii="Arial Narrow" w:hAnsi="Arial Narrow" w:cs="Arial"/>
                <w:iCs/>
                <w:sz w:val="22"/>
                <w:szCs w:val="22"/>
              </w:rPr>
              <w:t>at end of application</w:t>
            </w:r>
            <w:r w:rsidRPr="0072570F">
              <w:rPr>
                <w:rFonts w:ascii="Arial Narrow" w:hAnsi="Arial Narrow" w:cs="Arial"/>
                <w:iCs/>
                <w:sz w:val="22"/>
                <w:szCs w:val="22"/>
              </w:rPr>
              <w:t xml:space="preserve">) or the NOP’s DMI Worksheet.  </w:t>
            </w:r>
          </w:p>
        </w:tc>
      </w:tr>
    </w:tbl>
    <w:p w:rsidR="00AE4EF7" w:rsidRDefault="00AE4EF7" w:rsidP="00AE4EF7">
      <w:pPr>
        <w:pStyle w:val="Heading1"/>
        <w:sectPr w:rsidR="00AE4EF7" w:rsidSect="00AE4EF7">
          <w:type w:val="continuous"/>
          <w:pgSz w:w="12240" w:h="15840"/>
          <w:pgMar w:top="1140" w:right="907" w:bottom="1440" w:left="1440" w:header="360" w:footer="576" w:gutter="0"/>
          <w:cols w:space="720"/>
          <w:docGrid w:linePitch="360"/>
        </w:sectPr>
      </w:pPr>
    </w:p>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6"/>
      </w:tblGrid>
      <w:tr w:rsidR="00AE4EF7" w:rsidRPr="00D1177C" w:rsidTr="007B640B">
        <w:tc>
          <w:tcPr>
            <w:tcW w:w="11206" w:type="dxa"/>
          </w:tcPr>
          <w:p w:rsidR="00AE4EF7" w:rsidRPr="00206022" w:rsidRDefault="00AE4EF7" w:rsidP="0072570F">
            <w:pPr>
              <w:pStyle w:val="Heading1"/>
              <w:ind w:left="0"/>
            </w:pPr>
            <w:r w:rsidRPr="00206022">
              <w:t>H. Affirmation</w:t>
            </w:r>
          </w:p>
        </w:tc>
      </w:tr>
      <w:tr w:rsidR="00E61C5F" w:rsidRPr="00D1177C" w:rsidTr="007B640B">
        <w:tc>
          <w:tcPr>
            <w:tcW w:w="11206" w:type="dxa"/>
          </w:tcPr>
          <w:p w:rsidR="00E61C5F" w:rsidRPr="0072570F" w:rsidRDefault="00E61C5F" w:rsidP="0072570F">
            <w:pPr>
              <w:pStyle w:val="OPModuleTitle"/>
              <w:spacing w:before="0" w:after="120"/>
              <w:rPr>
                <w:b w:val="0"/>
                <w:sz w:val="8"/>
                <w:szCs w:val="8"/>
              </w:rPr>
            </w:pPr>
            <w:r w:rsidRPr="00206022">
              <w:rPr>
                <w:b w:val="0"/>
                <w:sz w:val="22"/>
                <w:szCs w:val="22"/>
              </w:rPr>
              <w:t>This affirmation is submitted as part of the Organic Livestock Plan Update application to allow QCS to assess the ongoing compliance of the certified operation with the National Organic Program Final Rule contained in 7 CFR 205. I have reviewed the Organic System Plan (OSP) previously submitted to QCS and updated any and all sections in which the Organic System Plan has changed.</w:t>
            </w:r>
            <w:r w:rsidRPr="00206022">
              <w:rPr>
                <w:b w:val="0"/>
                <w:sz w:val="22"/>
                <w:szCs w:val="22"/>
              </w:rPr>
              <w:br/>
            </w:r>
          </w:p>
          <w:p w:rsidR="00E61C5F" w:rsidRPr="00311305" w:rsidRDefault="00E61C5F" w:rsidP="0072570F">
            <w:pPr>
              <w:pStyle w:val="OPModuleTitle"/>
              <w:spacing w:before="0" w:after="120"/>
              <w:rPr>
                <w:b w:val="0"/>
                <w:sz w:val="22"/>
                <w:szCs w:val="22"/>
              </w:rPr>
            </w:pPr>
            <w:r w:rsidRPr="00AE4EF7">
              <w:rPr>
                <w:b w:val="0"/>
                <w:sz w:val="22"/>
                <w:szCs w:val="22"/>
              </w:rPr>
              <w:t xml:space="preserve">I understand that knowingly submitting false information to QCS, including falsely attesting that there have been no </w:t>
            </w:r>
            <w:r w:rsidRPr="00311305">
              <w:rPr>
                <w:bCs w:val="0"/>
                <w:iCs w:val="0"/>
                <w:sz w:val="22"/>
                <w:szCs w:val="22"/>
              </w:rPr>
              <w:t>change in the Organic System Plan, constitutes a false statement under §205.100 of the NOP Final Rule and §1001 of Title 18 of the United States Code, and may subject me and/or the certified operation to criminal and civil penalties. Further, I understand that certification under the NOP Final Rule and QCS policies creates a continuing obligation to inform QCS of all changes, additions, and deletions to the Organic System Plan. A failure to provide complete and truthful disclosure of changes to the OSP may lead to initiation of the noncompliance procedures in §205.662, and may culminate in the suspension or revocation of the operation’s organic certification and all persons responsibly connected with the operation.</w:t>
            </w:r>
            <w:r w:rsidRPr="00311305">
              <w:rPr>
                <w:b w:val="0"/>
                <w:sz w:val="22"/>
                <w:szCs w:val="22"/>
              </w:rPr>
              <w:tab/>
            </w:r>
          </w:p>
          <w:p w:rsidR="00E61C5F" w:rsidRPr="00311305" w:rsidRDefault="00E61C5F" w:rsidP="0072570F">
            <w:pPr>
              <w:pStyle w:val="OPModuleTitle"/>
              <w:spacing w:before="0" w:after="120"/>
              <w:rPr>
                <w:b w:val="0"/>
                <w:sz w:val="22"/>
                <w:szCs w:val="22"/>
              </w:rPr>
            </w:pPr>
            <w:r w:rsidRPr="00AE4EF7">
              <w:rPr>
                <w:b w:val="0"/>
                <w:sz w:val="22"/>
                <w:szCs w:val="22"/>
              </w:rPr>
              <w:t>If subsequent inspection of the operation</w:t>
            </w:r>
            <w:r w:rsidRPr="00311305">
              <w:rPr>
                <w:bCs w:val="0"/>
                <w:iCs w:val="0"/>
                <w:sz w:val="22"/>
                <w:szCs w:val="22"/>
              </w:rPr>
              <w:t xml:space="preserve"> reveals that this application was incomplete or inaccurate, I understand that a Notice of Noncompliance may be issued. I also agree that any updated forms submitted by the operation to resolve the noncompliance will be reviewed by QCS staff at a charge to the operation of up to $100 per form.  In addition, any subsequent inspection requested by QCS to verify the accuracy of such forms will be borne by the certified operation, even if the inspection is in addition to the regular annual inspection required by the NOP Final Rule. </w:t>
            </w:r>
          </w:p>
          <w:p w:rsidR="00E61C5F" w:rsidRPr="00311305" w:rsidRDefault="00E61C5F" w:rsidP="0072570F">
            <w:pPr>
              <w:pStyle w:val="OPModuleTitle"/>
              <w:spacing w:before="0" w:after="120"/>
              <w:rPr>
                <w:b w:val="0"/>
                <w:sz w:val="22"/>
                <w:szCs w:val="22"/>
              </w:rPr>
            </w:pPr>
            <w:r w:rsidRPr="00AE4EF7">
              <w:rPr>
                <w:b w:val="0"/>
                <w:sz w:val="22"/>
                <w:szCs w:val="22"/>
              </w:rPr>
              <w:t xml:space="preserve">I agree that QCS has the right to request that the operation submit a complete OSP in any given year, or in all years, as QCS deems appropriate to assess compliance with the NOP Final Rule and QCS policies and procedures. </w:t>
            </w:r>
          </w:p>
          <w:p w:rsidR="00E61C5F" w:rsidRPr="00311305" w:rsidRDefault="00E61C5F" w:rsidP="0072570F">
            <w:pPr>
              <w:pStyle w:val="OPModuleTitle"/>
              <w:spacing w:before="0" w:after="120"/>
              <w:rPr>
                <w:b w:val="0"/>
                <w:sz w:val="22"/>
                <w:szCs w:val="22"/>
              </w:rPr>
            </w:pPr>
            <w:r w:rsidRPr="00AE4EF7">
              <w:rPr>
                <w:b w:val="0"/>
                <w:sz w:val="22"/>
                <w:szCs w:val="22"/>
              </w:rPr>
              <w:t xml:space="preserve">I affirm that I am either the principal or an agent of the operation, and am authorized to conduct business, make representations, enter into contracts and otherwise conduct business on behalf of the operation for the purposes of organic certification.  </w:t>
            </w:r>
          </w:p>
          <w:p w:rsidR="00AE4EF7" w:rsidRDefault="00E61C5F" w:rsidP="0072570F">
            <w:pPr>
              <w:pStyle w:val="OPModuleTitle"/>
              <w:spacing w:before="0" w:after="120"/>
              <w:rPr>
                <w:b w:val="0"/>
                <w:sz w:val="22"/>
                <w:szCs w:val="22"/>
              </w:rPr>
            </w:pPr>
            <w:r w:rsidRPr="00AE4EF7">
              <w:rPr>
                <w:b w:val="0"/>
                <w:sz w:val="22"/>
                <w:szCs w:val="22"/>
              </w:rPr>
              <w:t>I consent and agree to the foregoing, and further affirm under penalty of law that the responses provided by me are true, correct, and complete:</w:t>
            </w:r>
            <w:r w:rsidRPr="00206022">
              <w:rPr>
                <w:bCs w:val="0"/>
                <w:iCs w:val="0"/>
                <w:sz w:val="22"/>
                <w:szCs w:val="22"/>
              </w:rPr>
              <w:t xml:space="preserve"> </w:t>
            </w:r>
          </w:p>
          <w:p w:rsidR="00B62E2C" w:rsidRPr="00206022" w:rsidRDefault="00B62E2C" w:rsidP="0072570F">
            <w:pPr>
              <w:pStyle w:val="OPModuleTitle"/>
              <w:spacing w:before="0"/>
              <w:rPr>
                <w:b w:val="0"/>
                <w:sz w:val="22"/>
                <w:szCs w:val="22"/>
              </w:rPr>
            </w:pPr>
          </w:p>
          <w:p w:rsidR="00E61C5F" w:rsidRPr="00206022" w:rsidRDefault="00E61C5F" w:rsidP="00E61C5F">
            <w:pPr>
              <w:pStyle w:val="OPModuleTitle"/>
              <w:rPr>
                <w:b w:val="0"/>
                <w:sz w:val="22"/>
                <w:szCs w:val="22"/>
                <w:u w:val="single"/>
              </w:rPr>
            </w:pPr>
            <w:r w:rsidRPr="00311305">
              <w:rPr>
                <w:sz w:val="22"/>
                <w:szCs w:val="22"/>
                <w:u w:val="single"/>
              </w:rPr>
              <w:fldChar w:fldCharType="begin">
                <w:ffData>
                  <w:name w:val="Text1"/>
                  <w:enabled/>
                  <w:calcOnExit w:val="0"/>
                  <w:textInput/>
                </w:ffData>
              </w:fldChar>
            </w:r>
            <w:r w:rsidRPr="00206022">
              <w:rPr>
                <w:sz w:val="22"/>
                <w:szCs w:val="22"/>
                <w:u w:val="single"/>
              </w:rPr>
              <w:instrText xml:space="preserve"> FORMTEXT </w:instrText>
            </w:r>
            <w:r w:rsidRPr="00311305">
              <w:rPr>
                <w:sz w:val="22"/>
                <w:szCs w:val="22"/>
                <w:u w:val="single"/>
              </w:rPr>
            </w:r>
            <w:r w:rsidRPr="00311305">
              <w:rPr>
                <w:sz w:val="22"/>
                <w:szCs w:val="22"/>
                <w:u w:val="single"/>
              </w:rPr>
              <w:fldChar w:fldCharType="separate"/>
            </w:r>
            <w:r w:rsidRPr="00206022">
              <w:rPr>
                <w:noProof/>
                <w:sz w:val="22"/>
                <w:szCs w:val="22"/>
                <w:u w:val="single"/>
              </w:rPr>
              <w:t> </w:t>
            </w:r>
            <w:r w:rsidRPr="00206022">
              <w:rPr>
                <w:noProof/>
                <w:sz w:val="22"/>
                <w:szCs w:val="22"/>
                <w:u w:val="single"/>
              </w:rPr>
              <w:t> </w:t>
            </w:r>
            <w:r w:rsidRPr="00206022">
              <w:rPr>
                <w:noProof/>
                <w:sz w:val="22"/>
                <w:szCs w:val="22"/>
                <w:u w:val="single"/>
              </w:rPr>
              <w:t> </w:t>
            </w:r>
            <w:r w:rsidRPr="00206022">
              <w:rPr>
                <w:noProof/>
                <w:sz w:val="22"/>
                <w:szCs w:val="22"/>
                <w:u w:val="single"/>
              </w:rPr>
              <w:t> </w:t>
            </w:r>
            <w:r w:rsidRPr="00206022">
              <w:rPr>
                <w:noProof/>
                <w:sz w:val="22"/>
                <w:szCs w:val="22"/>
                <w:u w:val="single"/>
              </w:rPr>
              <w:t> </w:t>
            </w:r>
            <w:r w:rsidRPr="00311305">
              <w:rPr>
                <w:sz w:val="22"/>
                <w:szCs w:val="22"/>
                <w:u w:val="single"/>
              </w:rPr>
              <w:fldChar w:fldCharType="end"/>
            </w:r>
            <w:r w:rsidRPr="00206022">
              <w:rPr>
                <w:sz w:val="22"/>
                <w:szCs w:val="22"/>
                <w:u w:val="single"/>
              </w:rPr>
              <w:t> </w:t>
            </w:r>
            <w:r w:rsidRPr="00206022">
              <w:rPr>
                <w:sz w:val="22"/>
                <w:szCs w:val="22"/>
                <w:u w:val="single"/>
              </w:rPr>
              <w:t> </w:t>
            </w:r>
            <w:r w:rsidRPr="00206022">
              <w:rPr>
                <w:sz w:val="22"/>
                <w:szCs w:val="22"/>
                <w:u w:val="single"/>
              </w:rPr>
              <w:t> </w:t>
            </w:r>
            <w:r w:rsidRPr="00206022">
              <w:rPr>
                <w:sz w:val="22"/>
                <w:szCs w:val="22"/>
                <w:u w:val="single"/>
              </w:rPr>
              <w:t> </w:t>
            </w:r>
            <w:r w:rsidRPr="00206022">
              <w:rPr>
                <w:sz w:val="22"/>
                <w:szCs w:val="22"/>
                <w:u w:val="single"/>
              </w:rPr>
              <w:t> </w:t>
            </w:r>
            <w:r w:rsidRPr="00206022">
              <w:rPr>
                <w:b w:val="0"/>
                <w:sz w:val="22"/>
                <w:szCs w:val="22"/>
                <w:u w:val="single"/>
              </w:rPr>
              <w:t xml:space="preserve">                                                                                 </w:t>
            </w:r>
            <w:r w:rsidRPr="00206022">
              <w:rPr>
                <w:b w:val="0"/>
                <w:sz w:val="22"/>
                <w:szCs w:val="22"/>
              </w:rPr>
              <w:t xml:space="preserve">              </w:t>
            </w:r>
            <w:r w:rsidRPr="00311305">
              <w:rPr>
                <w:sz w:val="22"/>
                <w:szCs w:val="22"/>
                <w:u w:val="single"/>
              </w:rPr>
              <w:fldChar w:fldCharType="begin">
                <w:ffData>
                  <w:name w:val="Text1"/>
                  <w:enabled/>
                  <w:calcOnExit w:val="0"/>
                  <w:textInput/>
                </w:ffData>
              </w:fldChar>
            </w:r>
            <w:r w:rsidRPr="00206022">
              <w:rPr>
                <w:sz w:val="22"/>
                <w:szCs w:val="22"/>
                <w:u w:val="single"/>
              </w:rPr>
              <w:instrText xml:space="preserve"> FORMTEXT </w:instrText>
            </w:r>
            <w:r w:rsidRPr="00311305">
              <w:rPr>
                <w:sz w:val="22"/>
                <w:szCs w:val="22"/>
                <w:u w:val="single"/>
              </w:rPr>
            </w:r>
            <w:r w:rsidRPr="00311305">
              <w:rPr>
                <w:sz w:val="22"/>
                <w:szCs w:val="22"/>
                <w:u w:val="single"/>
              </w:rPr>
              <w:fldChar w:fldCharType="separate"/>
            </w:r>
            <w:r w:rsidRPr="00206022">
              <w:rPr>
                <w:noProof/>
                <w:sz w:val="22"/>
                <w:szCs w:val="22"/>
                <w:u w:val="single"/>
              </w:rPr>
              <w:t> </w:t>
            </w:r>
            <w:r w:rsidRPr="00206022">
              <w:rPr>
                <w:noProof/>
                <w:sz w:val="22"/>
                <w:szCs w:val="22"/>
                <w:u w:val="single"/>
              </w:rPr>
              <w:t> </w:t>
            </w:r>
            <w:r w:rsidRPr="00206022">
              <w:rPr>
                <w:noProof/>
                <w:sz w:val="22"/>
                <w:szCs w:val="22"/>
                <w:u w:val="single"/>
              </w:rPr>
              <w:t> </w:t>
            </w:r>
            <w:r w:rsidRPr="00206022">
              <w:rPr>
                <w:noProof/>
                <w:sz w:val="22"/>
                <w:szCs w:val="22"/>
                <w:u w:val="single"/>
              </w:rPr>
              <w:t> </w:t>
            </w:r>
            <w:r w:rsidRPr="00206022">
              <w:rPr>
                <w:noProof/>
                <w:sz w:val="22"/>
                <w:szCs w:val="22"/>
                <w:u w:val="single"/>
              </w:rPr>
              <w:t> </w:t>
            </w:r>
            <w:r w:rsidRPr="00311305">
              <w:rPr>
                <w:sz w:val="22"/>
                <w:szCs w:val="22"/>
                <w:u w:val="single"/>
              </w:rPr>
              <w:fldChar w:fldCharType="end"/>
            </w:r>
            <w:r w:rsidRPr="00206022">
              <w:rPr>
                <w:b w:val="0"/>
                <w:sz w:val="22"/>
                <w:szCs w:val="22"/>
              </w:rPr>
              <w:t>_________________</w:t>
            </w:r>
            <w:r w:rsidRPr="00206022">
              <w:rPr>
                <w:b w:val="0"/>
                <w:sz w:val="22"/>
                <w:szCs w:val="22"/>
                <w:u w:val="single"/>
              </w:rPr>
              <w:t xml:space="preserve">                                                                                                </w:t>
            </w:r>
            <w:r w:rsidRPr="00206022">
              <w:rPr>
                <w:b w:val="0"/>
                <w:sz w:val="22"/>
                <w:szCs w:val="22"/>
              </w:rPr>
              <w:t xml:space="preserve">  </w:t>
            </w:r>
            <w:r w:rsidRPr="00206022">
              <w:rPr>
                <w:b w:val="0"/>
                <w:sz w:val="22"/>
                <w:szCs w:val="22"/>
                <w:u w:val="single"/>
              </w:rPr>
              <w:t xml:space="preserve">                        </w:t>
            </w:r>
          </w:p>
          <w:p w:rsidR="00E61C5F" w:rsidRPr="0072570F" w:rsidRDefault="00E61C5F">
            <w:pPr>
              <w:ind w:right="72"/>
              <w:rPr>
                <w:rFonts w:ascii="Arial Narrow" w:hAnsi="Arial Narrow"/>
                <w:b/>
                <w:sz w:val="22"/>
                <w:szCs w:val="22"/>
              </w:rPr>
            </w:pPr>
            <w:r w:rsidRPr="00206022">
              <w:rPr>
                <w:rFonts w:ascii="Arial Narrow" w:hAnsi="Arial Narrow"/>
                <w:b/>
                <w:sz w:val="22"/>
                <w:szCs w:val="22"/>
              </w:rPr>
              <w:t>Signature</w:t>
            </w:r>
            <w:r w:rsidRPr="00206022">
              <w:rPr>
                <w:rFonts w:ascii="Arial Narrow" w:hAnsi="Arial Narrow"/>
                <w:b/>
                <w:sz w:val="22"/>
                <w:szCs w:val="22"/>
              </w:rPr>
              <w:tab/>
            </w:r>
            <w:r w:rsidRPr="00206022">
              <w:rPr>
                <w:rFonts w:ascii="Arial Narrow" w:hAnsi="Arial Narrow"/>
                <w:b/>
                <w:sz w:val="22"/>
                <w:szCs w:val="22"/>
              </w:rPr>
              <w:tab/>
            </w:r>
            <w:r w:rsidRPr="00206022">
              <w:rPr>
                <w:rFonts w:ascii="Arial Narrow" w:hAnsi="Arial Narrow"/>
                <w:b/>
                <w:sz w:val="22"/>
                <w:szCs w:val="22"/>
              </w:rPr>
              <w:tab/>
            </w:r>
            <w:r w:rsidRPr="00206022">
              <w:rPr>
                <w:rFonts w:ascii="Arial Narrow" w:hAnsi="Arial Narrow"/>
                <w:b/>
                <w:sz w:val="22"/>
                <w:szCs w:val="22"/>
              </w:rPr>
              <w:tab/>
              <w:t xml:space="preserve">                                            Date</w:t>
            </w:r>
            <w:r w:rsidRPr="00206022">
              <w:rPr>
                <w:rFonts w:ascii="Arial Narrow" w:hAnsi="Arial Narrow"/>
                <w:b/>
                <w:sz w:val="22"/>
                <w:szCs w:val="22"/>
              </w:rPr>
              <w:br/>
            </w:r>
            <w:r w:rsidRPr="0072570F">
              <w:rPr>
                <w:rFonts w:ascii="Arial Narrow" w:hAnsi="Arial Narrow"/>
                <w:sz w:val="20"/>
                <w:szCs w:val="20"/>
              </w:rPr>
              <w:t>(NOTE: The name of the signing party must be the same as the Certification Contact listed in form OLP1 on file in the QCS office or as updated on page 1.)</w:t>
            </w:r>
          </w:p>
        </w:tc>
      </w:tr>
    </w:tbl>
    <w:p w:rsidR="00AE4EF7" w:rsidRDefault="00AE4EF7" w:rsidP="00AE4EF7">
      <w:pPr>
        <w:pStyle w:val="Heading1"/>
        <w:sectPr w:rsidR="00AE4EF7" w:rsidSect="00AE4EF7">
          <w:type w:val="continuous"/>
          <w:pgSz w:w="12240" w:h="15840"/>
          <w:pgMar w:top="1140" w:right="907" w:bottom="1440" w:left="1440" w:header="360" w:footer="576" w:gutter="0"/>
          <w:cols w:space="720"/>
          <w:docGrid w:linePitch="360"/>
        </w:sectPr>
      </w:pPr>
    </w:p>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6"/>
      </w:tblGrid>
      <w:tr w:rsidR="00AE4EF7" w:rsidRPr="00D1177C" w:rsidTr="007B640B">
        <w:tc>
          <w:tcPr>
            <w:tcW w:w="11206" w:type="dxa"/>
          </w:tcPr>
          <w:p w:rsidR="00AE4EF7" w:rsidRPr="008353BE" w:rsidDel="005D1E1C" w:rsidRDefault="00AE4EF7" w:rsidP="0072570F">
            <w:pPr>
              <w:pStyle w:val="Heading1"/>
              <w:ind w:left="-15"/>
            </w:pPr>
            <w:r>
              <w:lastRenderedPageBreak/>
              <w:t>Addendum</w:t>
            </w:r>
            <w:r w:rsidR="00E3345B">
              <w:t>: Dry Mat</w:t>
            </w:r>
            <w:r w:rsidR="00E3345B" w:rsidRPr="00246478">
              <w:t>ter Intake (DMI) Calculation Worksheet</w:t>
            </w:r>
            <w:r w:rsidR="00E3345B">
              <w:t xml:space="preserve"> (for ruminant livestock)</w:t>
            </w:r>
          </w:p>
        </w:tc>
      </w:tr>
      <w:tr w:rsidR="00AE4EF7" w:rsidRPr="00D1177C" w:rsidTr="007B640B">
        <w:tc>
          <w:tcPr>
            <w:tcW w:w="11206" w:type="dxa"/>
          </w:tcPr>
          <w:p w:rsidR="00E3345B" w:rsidRPr="00E3345B" w:rsidRDefault="00E3345B" w:rsidP="00E3345B">
            <w:pPr>
              <w:jc w:val="both"/>
              <w:rPr>
                <w:rFonts w:ascii="Arial Narrow" w:hAnsi="Arial Narrow"/>
                <w:sz w:val="22"/>
                <w:szCs w:val="22"/>
              </w:rPr>
            </w:pPr>
            <w:r w:rsidRPr="00E3345B">
              <w:rPr>
                <w:rFonts w:ascii="Arial Narrow" w:hAnsi="Arial Narrow"/>
                <w:sz w:val="22"/>
                <w:szCs w:val="22"/>
              </w:rPr>
              <w:t xml:space="preserve">Complete this worksheet </w:t>
            </w:r>
            <w:r w:rsidRPr="00E3345B">
              <w:rPr>
                <w:rFonts w:ascii="Arial Narrow" w:hAnsi="Arial Narrow"/>
                <w:b/>
                <w:i/>
                <w:sz w:val="22"/>
                <w:szCs w:val="22"/>
              </w:rPr>
              <w:t>for each separate type (species) and class (stage of life or production)</w:t>
            </w:r>
            <w:r w:rsidRPr="00E3345B">
              <w:rPr>
                <w:rFonts w:ascii="Arial Narrow" w:hAnsi="Arial Narrow"/>
                <w:i/>
                <w:sz w:val="22"/>
                <w:szCs w:val="22"/>
              </w:rPr>
              <w:t xml:space="preserve"> </w:t>
            </w:r>
            <w:r w:rsidRPr="00E3345B">
              <w:rPr>
                <w:rFonts w:ascii="Arial Narrow" w:hAnsi="Arial Narrow"/>
                <w:sz w:val="22"/>
                <w:szCs w:val="22"/>
              </w:rPr>
              <w:t xml:space="preserve">of organic ruminant livestock.  All animals in this group must be managed on the </w:t>
            </w:r>
            <w:r w:rsidRPr="00E3345B">
              <w:rPr>
                <w:rFonts w:ascii="Arial Narrow" w:hAnsi="Arial Narrow"/>
                <w:b/>
                <w:sz w:val="22"/>
                <w:szCs w:val="22"/>
              </w:rPr>
              <w:t>same diet</w:t>
            </w:r>
            <w:r w:rsidRPr="00E3345B">
              <w:rPr>
                <w:rFonts w:ascii="Arial Narrow" w:hAnsi="Arial Narrow"/>
                <w:sz w:val="22"/>
                <w:szCs w:val="22"/>
              </w:rPr>
              <w:t xml:space="preserve">.  </w:t>
            </w:r>
            <w:r w:rsidRPr="00E3345B">
              <w:rPr>
                <w:rFonts w:ascii="Arial Narrow" w:hAnsi="Arial Narrow"/>
                <w:b/>
                <w:sz w:val="22"/>
                <w:szCs w:val="22"/>
                <w:u w:val="single"/>
              </w:rPr>
              <w:t>Make additional copies as necessary</w:t>
            </w:r>
            <w:r w:rsidRPr="00E3345B">
              <w:rPr>
                <w:rFonts w:ascii="Arial Narrow" w:hAnsi="Arial Narrow"/>
                <w:sz w:val="22"/>
                <w:szCs w:val="22"/>
              </w:rPr>
              <w:t xml:space="preserve">.  </w:t>
            </w:r>
          </w:p>
          <w:p w:rsidR="00E3345B" w:rsidRDefault="00E3345B" w:rsidP="00E3345B">
            <w:pPr>
              <w:jc w:val="both"/>
              <w:rPr>
                <w:rFonts w:ascii="Arial Narrow" w:hAnsi="Arial Narrow"/>
                <w:b/>
                <w:sz w:val="22"/>
                <w:szCs w:val="22"/>
              </w:rPr>
            </w:pPr>
          </w:p>
          <w:p w:rsidR="00E3345B" w:rsidRDefault="00E3345B" w:rsidP="00E3345B">
            <w:pPr>
              <w:jc w:val="both"/>
              <w:rPr>
                <w:rFonts w:ascii="Arial Narrow" w:hAnsi="Arial Narrow"/>
                <w:b/>
                <w:sz w:val="22"/>
                <w:szCs w:val="22"/>
              </w:rPr>
            </w:pPr>
            <w:r w:rsidRPr="00E3345B">
              <w:rPr>
                <w:rFonts w:ascii="Arial Narrow" w:hAnsi="Arial Narrow"/>
                <w:b/>
                <w:sz w:val="22"/>
                <w:szCs w:val="22"/>
              </w:rPr>
              <w:t>Livestock Type/Class (Check only one)</w:t>
            </w:r>
          </w:p>
          <w:p w:rsidR="00E3345B" w:rsidRPr="00E3345B" w:rsidRDefault="00E3345B" w:rsidP="00E3345B">
            <w:pPr>
              <w:jc w:val="both"/>
              <w:rPr>
                <w:rFonts w:ascii="Arial Narrow" w:hAnsi="Arial Narrow"/>
                <w:sz w:val="22"/>
                <w:szCs w:val="22"/>
              </w:rPr>
            </w:pPr>
            <w:r w:rsidRPr="00E3345B">
              <w:rPr>
                <w:rFonts w:ascii="Arial Narrow" w:hAnsi="Arial Narrow" w:cs="Arial"/>
                <w:bCs/>
                <w:iCs/>
                <w:sz w:val="22"/>
                <w:szCs w:val="22"/>
              </w:rPr>
              <w:fldChar w:fldCharType="begin">
                <w:ffData>
                  <w:name w:val="Check351"/>
                  <w:enabled/>
                  <w:calcOnExit w:val="0"/>
                  <w:checkBox>
                    <w:sizeAuto/>
                    <w:default w:val="0"/>
                  </w:checkBox>
                </w:ffData>
              </w:fldChar>
            </w:r>
            <w:r w:rsidRPr="00E3345B">
              <w:rPr>
                <w:rFonts w:ascii="Arial Narrow" w:hAnsi="Arial Narrow" w:cs="Arial"/>
                <w:bCs/>
                <w:iCs/>
                <w:sz w:val="22"/>
                <w:szCs w:val="22"/>
              </w:rPr>
              <w:instrText xml:space="preserve"> FORMCHECKBOX </w:instrText>
            </w:r>
            <w:r w:rsidR="003074DB">
              <w:rPr>
                <w:rFonts w:ascii="Arial Narrow" w:hAnsi="Arial Narrow" w:cs="Arial"/>
                <w:bCs/>
                <w:iCs/>
                <w:sz w:val="22"/>
                <w:szCs w:val="22"/>
              </w:rPr>
            </w:r>
            <w:r w:rsidR="003074DB">
              <w:rPr>
                <w:rFonts w:ascii="Arial Narrow" w:hAnsi="Arial Narrow" w:cs="Arial"/>
                <w:bCs/>
                <w:iCs/>
                <w:sz w:val="22"/>
                <w:szCs w:val="22"/>
              </w:rPr>
              <w:fldChar w:fldCharType="separate"/>
            </w:r>
            <w:r w:rsidRPr="00E3345B">
              <w:rPr>
                <w:rFonts w:ascii="Arial Narrow" w:hAnsi="Arial Narrow" w:cs="Arial"/>
                <w:bCs/>
                <w:iCs/>
                <w:sz w:val="22"/>
                <w:szCs w:val="22"/>
              </w:rPr>
              <w:fldChar w:fldCharType="end"/>
            </w:r>
            <w:r w:rsidRPr="00E3345B">
              <w:rPr>
                <w:rFonts w:ascii="Arial Narrow" w:hAnsi="Arial Narrow" w:cs="Arial"/>
                <w:bCs/>
                <w:iCs/>
                <w:sz w:val="22"/>
                <w:szCs w:val="22"/>
              </w:rPr>
              <w:t xml:space="preserve"> </w:t>
            </w:r>
            <w:r w:rsidRPr="00E3345B">
              <w:rPr>
                <w:rFonts w:ascii="Arial Narrow" w:hAnsi="Arial Narrow" w:cs="Arial"/>
                <w:iCs/>
                <w:sz w:val="22"/>
                <w:szCs w:val="22"/>
              </w:rPr>
              <w:t>Dairy Animal – Lactating/Milking</w:t>
            </w:r>
            <w:r w:rsidRPr="00E3345B">
              <w:rPr>
                <w:rFonts w:ascii="Arial Narrow" w:hAnsi="Arial Narrow"/>
                <w:bCs/>
                <w:iCs/>
                <w:sz w:val="22"/>
                <w:szCs w:val="22"/>
              </w:rPr>
              <w:t xml:space="preserve">     </w:t>
            </w:r>
            <w:r w:rsidRPr="00E3345B">
              <w:rPr>
                <w:rFonts w:ascii="Arial Narrow" w:hAnsi="Arial Narrow" w:cs="Arial"/>
                <w:bCs/>
                <w:iCs/>
                <w:sz w:val="22"/>
                <w:szCs w:val="22"/>
              </w:rPr>
              <w:fldChar w:fldCharType="begin">
                <w:ffData>
                  <w:name w:val="Check351"/>
                  <w:enabled/>
                  <w:calcOnExit w:val="0"/>
                  <w:checkBox>
                    <w:sizeAuto/>
                    <w:default w:val="0"/>
                  </w:checkBox>
                </w:ffData>
              </w:fldChar>
            </w:r>
            <w:r w:rsidRPr="00E3345B">
              <w:rPr>
                <w:rFonts w:ascii="Arial Narrow" w:hAnsi="Arial Narrow" w:cs="Arial"/>
                <w:bCs/>
                <w:iCs/>
                <w:sz w:val="22"/>
                <w:szCs w:val="22"/>
              </w:rPr>
              <w:instrText xml:space="preserve"> FORMCHECKBOX </w:instrText>
            </w:r>
            <w:r w:rsidR="003074DB">
              <w:rPr>
                <w:rFonts w:ascii="Arial Narrow" w:hAnsi="Arial Narrow" w:cs="Arial"/>
                <w:bCs/>
                <w:iCs/>
                <w:sz w:val="22"/>
                <w:szCs w:val="22"/>
              </w:rPr>
            </w:r>
            <w:r w:rsidR="003074DB">
              <w:rPr>
                <w:rFonts w:ascii="Arial Narrow" w:hAnsi="Arial Narrow" w:cs="Arial"/>
                <w:bCs/>
                <w:iCs/>
                <w:sz w:val="22"/>
                <w:szCs w:val="22"/>
              </w:rPr>
              <w:fldChar w:fldCharType="separate"/>
            </w:r>
            <w:r w:rsidRPr="00E3345B">
              <w:rPr>
                <w:rFonts w:ascii="Arial Narrow" w:hAnsi="Arial Narrow" w:cs="Arial"/>
                <w:bCs/>
                <w:iCs/>
                <w:sz w:val="22"/>
                <w:szCs w:val="22"/>
              </w:rPr>
              <w:fldChar w:fldCharType="end"/>
            </w:r>
            <w:r w:rsidRPr="00E3345B">
              <w:rPr>
                <w:rFonts w:ascii="Arial Narrow" w:hAnsi="Arial Narrow" w:cs="Arial"/>
                <w:bCs/>
                <w:iCs/>
                <w:sz w:val="22"/>
                <w:szCs w:val="22"/>
              </w:rPr>
              <w:t xml:space="preserve"> </w:t>
            </w:r>
            <w:r w:rsidRPr="00E3345B">
              <w:rPr>
                <w:rFonts w:ascii="Arial Narrow" w:hAnsi="Arial Narrow" w:cs="Arial"/>
                <w:iCs/>
                <w:sz w:val="22"/>
                <w:szCs w:val="22"/>
              </w:rPr>
              <w:t>Dairy Animal – Dry</w:t>
            </w:r>
            <w:r w:rsidRPr="00E3345B">
              <w:rPr>
                <w:rFonts w:ascii="Arial Narrow" w:hAnsi="Arial Narrow"/>
                <w:bCs/>
                <w:iCs/>
                <w:sz w:val="22"/>
                <w:szCs w:val="22"/>
              </w:rPr>
              <w:t xml:space="preserve">     </w:t>
            </w:r>
            <w:r w:rsidRPr="00E3345B">
              <w:rPr>
                <w:rFonts w:ascii="Arial Narrow" w:hAnsi="Arial Narrow" w:cs="Arial"/>
                <w:bCs/>
                <w:iCs/>
                <w:sz w:val="22"/>
                <w:szCs w:val="22"/>
              </w:rPr>
              <w:fldChar w:fldCharType="begin">
                <w:ffData>
                  <w:name w:val="Check351"/>
                  <w:enabled/>
                  <w:calcOnExit w:val="0"/>
                  <w:checkBox>
                    <w:sizeAuto/>
                    <w:default w:val="0"/>
                  </w:checkBox>
                </w:ffData>
              </w:fldChar>
            </w:r>
            <w:r w:rsidRPr="00E3345B">
              <w:rPr>
                <w:rFonts w:ascii="Arial Narrow" w:hAnsi="Arial Narrow" w:cs="Arial"/>
                <w:bCs/>
                <w:iCs/>
                <w:sz w:val="22"/>
                <w:szCs w:val="22"/>
              </w:rPr>
              <w:instrText xml:space="preserve"> FORMCHECKBOX </w:instrText>
            </w:r>
            <w:r w:rsidR="003074DB">
              <w:rPr>
                <w:rFonts w:ascii="Arial Narrow" w:hAnsi="Arial Narrow" w:cs="Arial"/>
                <w:bCs/>
                <w:iCs/>
                <w:sz w:val="22"/>
                <w:szCs w:val="22"/>
              </w:rPr>
            </w:r>
            <w:r w:rsidR="003074DB">
              <w:rPr>
                <w:rFonts w:ascii="Arial Narrow" w:hAnsi="Arial Narrow" w:cs="Arial"/>
                <w:bCs/>
                <w:iCs/>
                <w:sz w:val="22"/>
                <w:szCs w:val="22"/>
              </w:rPr>
              <w:fldChar w:fldCharType="separate"/>
            </w:r>
            <w:r w:rsidRPr="00E3345B">
              <w:rPr>
                <w:rFonts w:ascii="Arial Narrow" w:hAnsi="Arial Narrow" w:cs="Arial"/>
                <w:bCs/>
                <w:iCs/>
                <w:sz w:val="22"/>
                <w:szCs w:val="22"/>
              </w:rPr>
              <w:fldChar w:fldCharType="end"/>
            </w:r>
            <w:r w:rsidRPr="00E3345B">
              <w:rPr>
                <w:rFonts w:ascii="Arial Narrow" w:hAnsi="Arial Narrow" w:cs="Arial"/>
                <w:bCs/>
                <w:iCs/>
                <w:sz w:val="22"/>
                <w:szCs w:val="22"/>
              </w:rPr>
              <w:t xml:space="preserve"> Dairy – Heifer/Yearling     </w:t>
            </w:r>
            <w:r w:rsidRPr="00E3345B">
              <w:rPr>
                <w:rFonts w:ascii="Arial Narrow" w:hAnsi="Arial Narrow" w:cs="Arial"/>
                <w:bCs/>
                <w:iCs/>
                <w:sz w:val="22"/>
                <w:szCs w:val="22"/>
              </w:rPr>
              <w:fldChar w:fldCharType="begin">
                <w:ffData>
                  <w:name w:val="Check351"/>
                  <w:enabled/>
                  <w:calcOnExit w:val="0"/>
                  <w:checkBox>
                    <w:sizeAuto/>
                    <w:default w:val="0"/>
                  </w:checkBox>
                </w:ffData>
              </w:fldChar>
            </w:r>
            <w:r w:rsidRPr="00E3345B">
              <w:rPr>
                <w:rFonts w:ascii="Arial Narrow" w:hAnsi="Arial Narrow" w:cs="Arial"/>
                <w:bCs/>
                <w:iCs/>
                <w:sz w:val="22"/>
                <w:szCs w:val="22"/>
              </w:rPr>
              <w:instrText xml:space="preserve"> FORMCHECKBOX </w:instrText>
            </w:r>
            <w:r w:rsidR="003074DB">
              <w:rPr>
                <w:rFonts w:ascii="Arial Narrow" w:hAnsi="Arial Narrow" w:cs="Arial"/>
                <w:bCs/>
                <w:iCs/>
                <w:sz w:val="22"/>
                <w:szCs w:val="22"/>
              </w:rPr>
            </w:r>
            <w:r w:rsidR="003074DB">
              <w:rPr>
                <w:rFonts w:ascii="Arial Narrow" w:hAnsi="Arial Narrow" w:cs="Arial"/>
                <w:bCs/>
                <w:iCs/>
                <w:sz w:val="22"/>
                <w:szCs w:val="22"/>
              </w:rPr>
              <w:fldChar w:fldCharType="separate"/>
            </w:r>
            <w:r w:rsidRPr="00E3345B">
              <w:rPr>
                <w:rFonts w:ascii="Arial Narrow" w:hAnsi="Arial Narrow" w:cs="Arial"/>
                <w:bCs/>
                <w:iCs/>
                <w:sz w:val="22"/>
                <w:szCs w:val="22"/>
              </w:rPr>
              <w:fldChar w:fldCharType="end"/>
            </w:r>
            <w:r w:rsidRPr="00E3345B">
              <w:rPr>
                <w:rFonts w:ascii="Arial Narrow" w:hAnsi="Arial Narrow" w:cs="Arial"/>
                <w:bCs/>
                <w:iCs/>
                <w:sz w:val="22"/>
                <w:szCs w:val="22"/>
              </w:rPr>
              <w:t xml:space="preserve"> Dairy – Weaned </w:t>
            </w:r>
          </w:p>
          <w:p w:rsidR="00E3345B" w:rsidRPr="00E3345B" w:rsidRDefault="00E3345B" w:rsidP="00E3345B">
            <w:pPr>
              <w:jc w:val="both"/>
              <w:rPr>
                <w:rFonts w:ascii="Arial Narrow" w:hAnsi="Arial Narrow" w:cs="Arial"/>
                <w:bCs/>
                <w:iCs/>
                <w:sz w:val="22"/>
                <w:szCs w:val="22"/>
              </w:rPr>
            </w:pPr>
            <w:r w:rsidRPr="00E3345B">
              <w:rPr>
                <w:rFonts w:ascii="Arial Narrow" w:hAnsi="Arial Narrow" w:cs="Arial"/>
                <w:bCs/>
                <w:iCs/>
                <w:sz w:val="22"/>
                <w:szCs w:val="22"/>
              </w:rPr>
              <w:fldChar w:fldCharType="begin">
                <w:ffData>
                  <w:name w:val="Check351"/>
                  <w:enabled/>
                  <w:calcOnExit w:val="0"/>
                  <w:checkBox>
                    <w:sizeAuto/>
                    <w:default w:val="0"/>
                  </w:checkBox>
                </w:ffData>
              </w:fldChar>
            </w:r>
            <w:r w:rsidRPr="00E3345B">
              <w:rPr>
                <w:rFonts w:ascii="Arial Narrow" w:hAnsi="Arial Narrow" w:cs="Arial"/>
                <w:bCs/>
                <w:iCs/>
                <w:sz w:val="22"/>
                <w:szCs w:val="22"/>
              </w:rPr>
              <w:instrText xml:space="preserve"> FORMCHECKBOX </w:instrText>
            </w:r>
            <w:r w:rsidR="003074DB">
              <w:rPr>
                <w:rFonts w:ascii="Arial Narrow" w:hAnsi="Arial Narrow" w:cs="Arial"/>
                <w:bCs/>
                <w:iCs/>
                <w:sz w:val="22"/>
                <w:szCs w:val="22"/>
              </w:rPr>
            </w:r>
            <w:r w:rsidR="003074DB">
              <w:rPr>
                <w:rFonts w:ascii="Arial Narrow" w:hAnsi="Arial Narrow" w:cs="Arial"/>
                <w:bCs/>
                <w:iCs/>
                <w:sz w:val="22"/>
                <w:szCs w:val="22"/>
              </w:rPr>
              <w:fldChar w:fldCharType="separate"/>
            </w:r>
            <w:r w:rsidRPr="00E3345B">
              <w:rPr>
                <w:rFonts w:ascii="Arial Narrow" w:hAnsi="Arial Narrow" w:cs="Arial"/>
                <w:bCs/>
                <w:iCs/>
                <w:sz w:val="22"/>
                <w:szCs w:val="22"/>
              </w:rPr>
              <w:fldChar w:fldCharType="end"/>
            </w:r>
            <w:r w:rsidRPr="00E3345B">
              <w:rPr>
                <w:rFonts w:ascii="Arial Narrow" w:hAnsi="Arial Narrow" w:cs="Arial"/>
                <w:bCs/>
                <w:iCs/>
                <w:sz w:val="22"/>
                <w:szCs w:val="22"/>
              </w:rPr>
              <w:t xml:space="preserve"> Beef/Meat Animal – Breeder Stock     </w:t>
            </w:r>
            <w:r w:rsidRPr="00E3345B">
              <w:rPr>
                <w:rFonts w:ascii="Arial Narrow" w:hAnsi="Arial Narrow" w:cs="Arial"/>
                <w:bCs/>
                <w:iCs/>
                <w:sz w:val="22"/>
                <w:szCs w:val="22"/>
              </w:rPr>
              <w:fldChar w:fldCharType="begin">
                <w:ffData>
                  <w:name w:val="Check351"/>
                  <w:enabled/>
                  <w:calcOnExit w:val="0"/>
                  <w:checkBox>
                    <w:sizeAuto/>
                    <w:default w:val="0"/>
                  </w:checkBox>
                </w:ffData>
              </w:fldChar>
            </w:r>
            <w:r w:rsidRPr="00E3345B">
              <w:rPr>
                <w:rFonts w:ascii="Arial Narrow" w:hAnsi="Arial Narrow" w:cs="Arial"/>
                <w:bCs/>
                <w:iCs/>
                <w:sz w:val="22"/>
                <w:szCs w:val="22"/>
              </w:rPr>
              <w:instrText xml:space="preserve"> FORMCHECKBOX </w:instrText>
            </w:r>
            <w:r w:rsidR="003074DB">
              <w:rPr>
                <w:rFonts w:ascii="Arial Narrow" w:hAnsi="Arial Narrow" w:cs="Arial"/>
                <w:bCs/>
                <w:iCs/>
                <w:sz w:val="22"/>
                <w:szCs w:val="22"/>
              </w:rPr>
            </w:r>
            <w:r w:rsidR="003074DB">
              <w:rPr>
                <w:rFonts w:ascii="Arial Narrow" w:hAnsi="Arial Narrow" w:cs="Arial"/>
                <w:bCs/>
                <w:iCs/>
                <w:sz w:val="22"/>
                <w:szCs w:val="22"/>
              </w:rPr>
              <w:fldChar w:fldCharType="separate"/>
            </w:r>
            <w:r w:rsidRPr="00E3345B">
              <w:rPr>
                <w:rFonts w:ascii="Arial Narrow" w:hAnsi="Arial Narrow" w:cs="Arial"/>
                <w:bCs/>
                <w:iCs/>
                <w:sz w:val="22"/>
                <w:szCs w:val="22"/>
              </w:rPr>
              <w:fldChar w:fldCharType="end"/>
            </w:r>
            <w:r w:rsidRPr="00E3345B">
              <w:rPr>
                <w:rFonts w:ascii="Arial Narrow" w:hAnsi="Arial Narrow" w:cs="Arial"/>
                <w:bCs/>
                <w:iCs/>
                <w:sz w:val="22"/>
                <w:szCs w:val="22"/>
              </w:rPr>
              <w:t xml:space="preserve"> Beef/Meat Animal – Slaughter Stock</w:t>
            </w:r>
          </w:p>
          <w:p w:rsidR="00E3345B" w:rsidRPr="00E3345B" w:rsidRDefault="00E3345B" w:rsidP="00E3345B">
            <w:pPr>
              <w:jc w:val="both"/>
              <w:rPr>
                <w:rFonts w:ascii="Arial Narrow" w:hAnsi="Arial Narrow" w:cs="Arial"/>
                <w:bCs/>
                <w:iCs/>
                <w:sz w:val="22"/>
                <w:szCs w:val="22"/>
              </w:rPr>
            </w:pPr>
            <w:r w:rsidRPr="00E3345B">
              <w:rPr>
                <w:rFonts w:ascii="Arial Narrow" w:hAnsi="Arial Narrow" w:cs="Arial"/>
                <w:bCs/>
                <w:iCs/>
                <w:sz w:val="22"/>
                <w:szCs w:val="22"/>
              </w:rPr>
              <w:fldChar w:fldCharType="begin">
                <w:ffData>
                  <w:name w:val="Check351"/>
                  <w:enabled/>
                  <w:calcOnExit w:val="0"/>
                  <w:checkBox>
                    <w:sizeAuto/>
                    <w:default w:val="0"/>
                  </w:checkBox>
                </w:ffData>
              </w:fldChar>
            </w:r>
            <w:r w:rsidRPr="00E3345B">
              <w:rPr>
                <w:rFonts w:ascii="Arial Narrow" w:hAnsi="Arial Narrow" w:cs="Arial"/>
                <w:bCs/>
                <w:iCs/>
                <w:sz w:val="22"/>
                <w:szCs w:val="22"/>
              </w:rPr>
              <w:instrText xml:space="preserve"> FORMCHECKBOX </w:instrText>
            </w:r>
            <w:r w:rsidR="003074DB">
              <w:rPr>
                <w:rFonts w:ascii="Arial Narrow" w:hAnsi="Arial Narrow" w:cs="Arial"/>
                <w:bCs/>
                <w:iCs/>
                <w:sz w:val="22"/>
                <w:szCs w:val="22"/>
              </w:rPr>
            </w:r>
            <w:r w:rsidR="003074DB">
              <w:rPr>
                <w:rFonts w:ascii="Arial Narrow" w:hAnsi="Arial Narrow" w:cs="Arial"/>
                <w:bCs/>
                <w:iCs/>
                <w:sz w:val="22"/>
                <w:szCs w:val="22"/>
              </w:rPr>
              <w:fldChar w:fldCharType="separate"/>
            </w:r>
            <w:r w:rsidRPr="00E3345B">
              <w:rPr>
                <w:rFonts w:ascii="Arial Narrow" w:hAnsi="Arial Narrow" w:cs="Arial"/>
                <w:bCs/>
                <w:iCs/>
                <w:sz w:val="22"/>
                <w:szCs w:val="22"/>
              </w:rPr>
              <w:fldChar w:fldCharType="end"/>
            </w:r>
            <w:r w:rsidRPr="00E3345B">
              <w:rPr>
                <w:rFonts w:ascii="Arial Narrow" w:hAnsi="Arial Narrow" w:cs="Arial"/>
                <w:bCs/>
                <w:iCs/>
                <w:sz w:val="22"/>
                <w:szCs w:val="22"/>
              </w:rPr>
              <w:t xml:space="preserve"> Other, specify:</w:t>
            </w:r>
            <w:r w:rsidRPr="00E3345B">
              <w:rPr>
                <w:rFonts w:ascii="Arial Narrow" w:hAnsi="Arial Narrow"/>
                <w:bCs/>
                <w:iCs/>
                <w:sz w:val="22"/>
                <w:szCs w:val="22"/>
              </w:rPr>
              <w:t xml:space="preserve"> </w:t>
            </w: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p>
          <w:p w:rsidR="00E3345B" w:rsidRPr="00E3345B" w:rsidRDefault="00E3345B" w:rsidP="00E3345B">
            <w:pPr>
              <w:jc w:val="both"/>
              <w:rPr>
                <w:rFonts w:ascii="Arial Narrow" w:hAnsi="Arial Narrow"/>
                <w:sz w:val="22"/>
                <w:szCs w:val="22"/>
              </w:rPr>
            </w:pPr>
            <w:r w:rsidRPr="00E3345B">
              <w:rPr>
                <w:rFonts w:ascii="Arial Narrow" w:hAnsi="Arial Narrow"/>
                <w:sz w:val="22"/>
                <w:szCs w:val="22"/>
              </w:rPr>
              <w:t>If you do not conduct forage analysis to determine the exact percentage of dry matter, you may use the following assumptions:</w:t>
            </w:r>
          </w:p>
          <w:p w:rsidR="00E3345B" w:rsidRPr="00E3345B" w:rsidRDefault="00E3345B" w:rsidP="00E3345B">
            <w:pPr>
              <w:jc w:val="both"/>
              <w:rPr>
                <w:rFonts w:ascii="Arial Narrow" w:hAnsi="Arial Narrow"/>
                <w:sz w:val="22"/>
                <w:szCs w:val="22"/>
              </w:rPr>
            </w:pPr>
            <w:r w:rsidRPr="00E3345B">
              <w:rPr>
                <w:rFonts w:ascii="Arial Narrow" w:hAnsi="Arial Narrow"/>
                <w:sz w:val="22"/>
                <w:szCs w:val="22"/>
              </w:rPr>
              <w:t xml:space="preserve">Grain = 89% dry matter;     Grain Silage = 25-35% dry matter;     Dry hay = 90% dry matter;     </w:t>
            </w:r>
            <w:proofErr w:type="spellStart"/>
            <w:r w:rsidRPr="00E3345B">
              <w:rPr>
                <w:rFonts w:ascii="Arial Narrow" w:hAnsi="Arial Narrow"/>
                <w:sz w:val="22"/>
                <w:szCs w:val="22"/>
              </w:rPr>
              <w:t>Haylage</w:t>
            </w:r>
            <w:proofErr w:type="spellEnd"/>
            <w:r w:rsidRPr="00E3345B">
              <w:rPr>
                <w:rFonts w:ascii="Arial Narrow" w:hAnsi="Arial Narrow"/>
                <w:sz w:val="22"/>
                <w:szCs w:val="22"/>
              </w:rPr>
              <w:t>/</w:t>
            </w:r>
            <w:proofErr w:type="spellStart"/>
            <w:r w:rsidRPr="00E3345B">
              <w:rPr>
                <w:rFonts w:ascii="Arial Narrow" w:hAnsi="Arial Narrow"/>
                <w:sz w:val="22"/>
                <w:szCs w:val="22"/>
              </w:rPr>
              <w:t>Baleage</w:t>
            </w:r>
            <w:proofErr w:type="spellEnd"/>
            <w:r w:rsidRPr="00E3345B">
              <w:rPr>
                <w:rFonts w:ascii="Arial Narrow" w:hAnsi="Arial Narrow"/>
                <w:sz w:val="22"/>
                <w:szCs w:val="22"/>
              </w:rPr>
              <w:t xml:space="preserve"> = 35-60% dry matter</w:t>
            </w:r>
          </w:p>
          <w:p w:rsidR="00E3345B" w:rsidRPr="00E3345B" w:rsidRDefault="00E3345B" w:rsidP="00E3345B">
            <w:pPr>
              <w:jc w:val="both"/>
              <w:rPr>
                <w:rFonts w:ascii="Arial Narrow" w:hAnsi="Arial Narrow"/>
                <w:sz w:val="22"/>
                <w:szCs w:val="22"/>
              </w:rPr>
            </w:pPr>
          </w:p>
          <w:p w:rsidR="00E3345B" w:rsidRPr="00E3345B" w:rsidRDefault="00E3345B" w:rsidP="00E3345B">
            <w:pPr>
              <w:jc w:val="both"/>
              <w:rPr>
                <w:rFonts w:ascii="Arial Narrow" w:hAnsi="Arial Narrow"/>
                <w:sz w:val="22"/>
                <w:szCs w:val="22"/>
              </w:rPr>
            </w:pPr>
            <w:r w:rsidRPr="00E3345B">
              <w:rPr>
                <w:rFonts w:ascii="Arial Narrow" w:hAnsi="Arial Narrow"/>
                <w:sz w:val="22"/>
                <w:szCs w:val="22"/>
              </w:rPr>
              <w:t xml:space="preserve">List the average pounds of feed provided on a DAILY basis PER ANIMAL during the Grazing Season and Non-Grazing Season in the tables below.  </w:t>
            </w:r>
          </w:p>
          <w:tbl>
            <w:tblPr>
              <w:tblW w:w="0" w:type="auto"/>
              <w:tblInd w:w="82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800"/>
              <w:gridCol w:w="2700"/>
            </w:tblGrid>
            <w:tr w:rsidR="00E3345B" w:rsidRPr="00E3345B" w:rsidTr="00935450">
              <w:tc>
                <w:tcPr>
                  <w:tcW w:w="8100" w:type="dxa"/>
                  <w:gridSpan w:val="4"/>
                  <w:tcBorders>
                    <w:top w:val="single" w:sz="4" w:space="0" w:color="auto"/>
                    <w:left w:val="nil"/>
                    <w:bottom w:val="single" w:sz="4" w:space="0" w:color="auto"/>
                    <w:right w:val="nil"/>
                  </w:tcBorders>
                </w:tcPr>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Non-Grazing Season daily feed ration per animal</w:t>
                  </w:r>
                </w:p>
              </w:tc>
            </w:tr>
            <w:tr w:rsidR="00E3345B" w:rsidRPr="00E3345B" w:rsidTr="00935450">
              <w:trPr>
                <w:trHeight w:val="360"/>
              </w:trPr>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Feed Ration</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proofErr w:type="spellStart"/>
                  <w:r w:rsidRPr="00E3345B">
                    <w:rPr>
                      <w:rFonts w:ascii="Arial Narrow" w:hAnsi="Arial Narrow"/>
                      <w:b/>
                      <w:sz w:val="22"/>
                      <w:szCs w:val="22"/>
                    </w:rPr>
                    <w:t>Lbs</w:t>
                  </w:r>
                  <w:proofErr w:type="spellEnd"/>
                  <w:r w:rsidRPr="00E3345B">
                    <w:rPr>
                      <w:rFonts w:ascii="Arial Narrow" w:hAnsi="Arial Narrow"/>
                      <w:b/>
                      <w:sz w:val="22"/>
                      <w:szCs w:val="22"/>
                    </w:rPr>
                    <w:t xml:space="preserve"> fed</w:t>
                  </w:r>
                </w:p>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(daily average)</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 Dry Matter</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 xml:space="preserve">Lbs. dry matter fed (Multiply </w:t>
                  </w:r>
                  <w:proofErr w:type="spellStart"/>
                  <w:r w:rsidRPr="00E3345B">
                    <w:rPr>
                      <w:rFonts w:ascii="Arial Narrow" w:hAnsi="Arial Narrow"/>
                      <w:b/>
                      <w:sz w:val="22"/>
                      <w:szCs w:val="22"/>
                    </w:rPr>
                    <w:t>Lbs</w:t>
                  </w:r>
                  <w:proofErr w:type="spellEnd"/>
                  <w:r w:rsidRPr="00E3345B">
                    <w:rPr>
                      <w:rFonts w:ascii="Arial Narrow" w:hAnsi="Arial Narrow"/>
                      <w:b/>
                      <w:sz w:val="22"/>
                      <w:szCs w:val="22"/>
                    </w:rPr>
                    <w:t xml:space="preserve"> fed x % dry matter)</w:t>
                  </w:r>
                </w:p>
              </w:tc>
            </w:tr>
            <w:tr w:rsidR="00E3345B" w:rsidRPr="00E3345B" w:rsidTr="00935450">
              <w:trPr>
                <w:trHeight w:val="432"/>
              </w:trPr>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rPr>
                  </w:pPr>
                  <w:r w:rsidRPr="00E3345B">
                    <w:rPr>
                      <w:rFonts w:ascii="Arial Narrow" w:hAnsi="Arial Narrow"/>
                      <w:sz w:val="22"/>
                      <w:szCs w:val="22"/>
                    </w:rPr>
                    <w:t>Grain</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x</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u w:val="single"/>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p>
              </w:tc>
            </w:tr>
            <w:tr w:rsidR="00E3345B" w:rsidRPr="00E3345B" w:rsidTr="00935450">
              <w:trPr>
                <w:trHeight w:val="432"/>
              </w:trPr>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rPr>
                  </w:pPr>
                  <w:r w:rsidRPr="00E3345B">
                    <w:rPr>
                      <w:rFonts w:ascii="Arial Narrow" w:hAnsi="Arial Narrow"/>
                      <w:sz w:val="22"/>
                      <w:szCs w:val="22"/>
                    </w:rPr>
                    <w:t>Grain Silage</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x</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u w:val="single"/>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p>
              </w:tc>
            </w:tr>
            <w:tr w:rsidR="00E3345B" w:rsidRPr="00E3345B" w:rsidTr="00935450">
              <w:trPr>
                <w:trHeight w:val="432"/>
              </w:trPr>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rPr>
                  </w:pPr>
                  <w:r w:rsidRPr="00E3345B">
                    <w:rPr>
                      <w:rFonts w:ascii="Arial Narrow" w:hAnsi="Arial Narrow"/>
                      <w:sz w:val="22"/>
                      <w:szCs w:val="22"/>
                    </w:rPr>
                    <w:t>Hay</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x</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u w:val="single"/>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p>
              </w:tc>
            </w:tr>
            <w:tr w:rsidR="00E3345B" w:rsidRPr="00E3345B" w:rsidTr="00935450">
              <w:trPr>
                <w:trHeight w:val="432"/>
              </w:trPr>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rPr>
                  </w:pPr>
                  <w:proofErr w:type="spellStart"/>
                  <w:r w:rsidRPr="00E3345B">
                    <w:rPr>
                      <w:rFonts w:ascii="Arial Narrow" w:hAnsi="Arial Narrow"/>
                      <w:sz w:val="22"/>
                      <w:szCs w:val="22"/>
                    </w:rPr>
                    <w:t>Haylage</w:t>
                  </w:r>
                  <w:proofErr w:type="spellEnd"/>
                  <w:r w:rsidRPr="00E3345B">
                    <w:rPr>
                      <w:rFonts w:ascii="Arial Narrow" w:hAnsi="Arial Narrow"/>
                      <w:sz w:val="22"/>
                      <w:szCs w:val="22"/>
                    </w:rPr>
                    <w:t>/</w:t>
                  </w:r>
                  <w:proofErr w:type="spellStart"/>
                  <w:r w:rsidRPr="00E3345B">
                    <w:rPr>
                      <w:rFonts w:ascii="Arial Narrow" w:hAnsi="Arial Narrow"/>
                      <w:sz w:val="22"/>
                      <w:szCs w:val="22"/>
                    </w:rPr>
                    <w:t>Baleage</w:t>
                  </w:r>
                  <w:proofErr w:type="spellEnd"/>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x</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u w:val="single"/>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p>
              </w:tc>
            </w:tr>
            <w:tr w:rsidR="00E3345B" w:rsidRPr="00E3345B" w:rsidTr="00935450">
              <w:trPr>
                <w:trHeight w:val="432"/>
              </w:trPr>
              <w:tc>
                <w:tcPr>
                  <w:tcW w:w="5400" w:type="dxa"/>
                  <w:gridSpan w:val="3"/>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 xml:space="preserve">DM Fed during Non-Grazing Season (Daily Average) </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
                      <w:sz w:val="22"/>
                      <w:szCs w:val="22"/>
                    </w:rPr>
                    <w:t xml:space="preserve">  (A)</w:t>
                  </w:r>
                </w:p>
              </w:tc>
            </w:tr>
          </w:tbl>
          <w:p w:rsidR="00E3345B" w:rsidRPr="00E3345B" w:rsidRDefault="00E3345B" w:rsidP="00E3345B">
            <w:pPr>
              <w:jc w:val="both"/>
              <w:rPr>
                <w:rFonts w:ascii="Arial Narrow" w:hAnsi="Arial Narrow"/>
                <w:sz w:val="32"/>
                <w:szCs w:val="32"/>
              </w:rPr>
            </w:pPr>
          </w:p>
          <w:tbl>
            <w:tblPr>
              <w:tblW w:w="0" w:type="auto"/>
              <w:tblInd w:w="82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800"/>
              <w:gridCol w:w="2700"/>
            </w:tblGrid>
            <w:tr w:rsidR="00E3345B" w:rsidRPr="00E3345B" w:rsidTr="00935450">
              <w:tc>
                <w:tcPr>
                  <w:tcW w:w="8100" w:type="dxa"/>
                  <w:gridSpan w:val="4"/>
                  <w:tcBorders>
                    <w:top w:val="single" w:sz="4" w:space="0" w:color="auto"/>
                    <w:bottom w:val="single" w:sz="4" w:space="0" w:color="auto"/>
                  </w:tcBorders>
                </w:tcPr>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Grazing Season daily feed ration per animal</w:t>
                  </w:r>
                </w:p>
              </w:tc>
            </w:tr>
            <w:tr w:rsidR="00E3345B" w:rsidRPr="00E3345B" w:rsidTr="00935450">
              <w:trPr>
                <w:trHeight w:val="360"/>
              </w:trPr>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Feed Ration</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proofErr w:type="spellStart"/>
                  <w:r w:rsidRPr="00E3345B">
                    <w:rPr>
                      <w:rFonts w:ascii="Arial Narrow" w:hAnsi="Arial Narrow"/>
                      <w:b/>
                      <w:sz w:val="22"/>
                      <w:szCs w:val="22"/>
                    </w:rPr>
                    <w:t>Lbs</w:t>
                  </w:r>
                  <w:proofErr w:type="spellEnd"/>
                  <w:r w:rsidRPr="00E3345B">
                    <w:rPr>
                      <w:rFonts w:ascii="Arial Narrow" w:hAnsi="Arial Narrow"/>
                      <w:b/>
                      <w:sz w:val="22"/>
                      <w:szCs w:val="22"/>
                    </w:rPr>
                    <w:t xml:space="preserve"> fed</w:t>
                  </w:r>
                </w:p>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(daily average)</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 Dry Matter</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 xml:space="preserve">Lbs. dry matter fed (Multiply </w:t>
                  </w:r>
                  <w:proofErr w:type="spellStart"/>
                  <w:r w:rsidRPr="00E3345B">
                    <w:rPr>
                      <w:rFonts w:ascii="Arial Narrow" w:hAnsi="Arial Narrow"/>
                      <w:b/>
                      <w:sz w:val="22"/>
                      <w:szCs w:val="22"/>
                    </w:rPr>
                    <w:t>Lbs</w:t>
                  </w:r>
                  <w:proofErr w:type="spellEnd"/>
                  <w:r w:rsidRPr="00E3345B">
                    <w:rPr>
                      <w:rFonts w:ascii="Arial Narrow" w:hAnsi="Arial Narrow"/>
                      <w:b/>
                      <w:sz w:val="22"/>
                      <w:szCs w:val="22"/>
                    </w:rPr>
                    <w:t xml:space="preserve"> fed x % dry matter)</w:t>
                  </w:r>
                </w:p>
              </w:tc>
            </w:tr>
            <w:tr w:rsidR="00E3345B" w:rsidRPr="00E3345B" w:rsidTr="00935450">
              <w:trPr>
                <w:trHeight w:val="432"/>
              </w:trPr>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rPr>
                  </w:pPr>
                  <w:r w:rsidRPr="00E3345B">
                    <w:rPr>
                      <w:rFonts w:ascii="Arial Narrow" w:hAnsi="Arial Narrow"/>
                      <w:sz w:val="22"/>
                      <w:szCs w:val="22"/>
                    </w:rPr>
                    <w:t>Grain</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x</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u w:val="single"/>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p>
              </w:tc>
            </w:tr>
            <w:tr w:rsidR="00E3345B" w:rsidRPr="00E3345B" w:rsidTr="00935450">
              <w:trPr>
                <w:trHeight w:val="432"/>
              </w:trPr>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rPr>
                  </w:pPr>
                  <w:r w:rsidRPr="00E3345B">
                    <w:rPr>
                      <w:rFonts w:ascii="Arial Narrow" w:hAnsi="Arial Narrow"/>
                      <w:sz w:val="22"/>
                      <w:szCs w:val="22"/>
                    </w:rPr>
                    <w:t>Grain Silage</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x</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u w:val="single"/>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p>
              </w:tc>
            </w:tr>
            <w:tr w:rsidR="00E3345B" w:rsidRPr="00E3345B" w:rsidTr="00935450">
              <w:trPr>
                <w:trHeight w:val="432"/>
              </w:trPr>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rPr>
                  </w:pPr>
                  <w:r w:rsidRPr="00E3345B">
                    <w:rPr>
                      <w:rFonts w:ascii="Arial Narrow" w:hAnsi="Arial Narrow"/>
                      <w:sz w:val="22"/>
                      <w:szCs w:val="22"/>
                    </w:rPr>
                    <w:t>Hay</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x</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u w:val="single"/>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p>
              </w:tc>
            </w:tr>
            <w:tr w:rsidR="00E3345B" w:rsidRPr="00E3345B" w:rsidTr="00935450">
              <w:trPr>
                <w:trHeight w:val="432"/>
              </w:trPr>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rPr>
                  </w:pPr>
                  <w:proofErr w:type="spellStart"/>
                  <w:r w:rsidRPr="00E3345B">
                    <w:rPr>
                      <w:rFonts w:ascii="Arial Narrow" w:hAnsi="Arial Narrow"/>
                      <w:sz w:val="22"/>
                      <w:szCs w:val="22"/>
                    </w:rPr>
                    <w:t>Haylage</w:t>
                  </w:r>
                  <w:proofErr w:type="spellEnd"/>
                  <w:r w:rsidRPr="00E3345B">
                    <w:rPr>
                      <w:rFonts w:ascii="Arial Narrow" w:hAnsi="Arial Narrow"/>
                      <w:sz w:val="22"/>
                      <w:szCs w:val="22"/>
                    </w:rPr>
                    <w:t>/</w:t>
                  </w:r>
                  <w:proofErr w:type="spellStart"/>
                  <w:r w:rsidRPr="00E3345B">
                    <w:rPr>
                      <w:rFonts w:ascii="Arial Narrow" w:hAnsi="Arial Narrow"/>
                      <w:sz w:val="22"/>
                      <w:szCs w:val="22"/>
                    </w:rPr>
                    <w:t>Baleage</w:t>
                  </w:r>
                  <w:proofErr w:type="spellEnd"/>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x</w:t>
                  </w:r>
                </w:p>
              </w:tc>
              <w:tc>
                <w:tcPr>
                  <w:tcW w:w="18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w:t>
                  </w:r>
                </w:p>
              </w:tc>
              <w:tc>
                <w:tcPr>
                  <w:tcW w:w="2700" w:type="dxa"/>
                  <w:tcBorders>
                    <w:top w:val="single" w:sz="4" w:space="0" w:color="auto"/>
                    <w:left w:val="nil"/>
                    <w:bottom w:val="single" w:sz="4" w:space="0" w:color="auto"/>
                    <w:right w:val="nil"/>
                  </w:tcBorders>
                  <w:vAlign w:val="center"/>
                </w:tcPr>
                <w:p w:rsidR="00E3345B" w:rsidRPr="00E3345B" w:rsidRDefault="00E3345B" w:rsidP="00E3345B">
                  <w:pPr>
                    <w:jc w:val="both"/>
                    <w:rPr>
                      <w:rFonts w:ascii="Arial Narrow" w:hAnsi="Arial Narrow"/>
                      <w:sz w:val="22"/>
                      <w:szCs w:val="22"/>
                      <w:u w:val="single"/>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p>
              </w:tc>
            </w:tr>
            <w:tr w:rsidR="00E3345B" w:rsidRPr="00E3345B" w:rsidTr="00935450">
              <w:trPr>
                <w:trHeight w:val="432"/>
              </w:trPr>
              <w:tc>
                <w:tcPr>
                  <w:tcW w:w="5400" w:type="dxa"/>
                  <w:gridSpan w:val="3"/>
                  <w:tcBorders>
                    <w:top w:val="single" w:sz="4" w:space="0" w:color="auto"/>
                    <w:bottom w:val="single" w:sz="4" w:space="0" w:color="auto"/>
                    <w:right w:val="nil"/>
                  </w:tcBorders>
                  <w:vAlign w:val="center"/>
                </w:tcPr>
                <w:p w:rsidR="00E3345B" w:rsidRPr="00E3345B" w:rsidRDefault="00E3345B" w:rsidP="00E3345B">
                  <w:pPr>
                    <w:jc w:val="both"/>
                    <w:rPr>
                      <w:rFonts w:ascii="Arial Narrow" w:hAnsi="Arial Narrow"/>
                      <w:b/>
                      <w:sz w:val="22"/>
                      <w:szCs w:val="22"/>
                    </w:rPr>
                  </w:pPr>
                  <w:r w:rsidRPr="00E3345B">
                    <w:rPr>
                      <w:rFonts w:ascii="Arial Narrow" w:hAnsi="Arial Narrow"/>
                      <w:b/>
                      <w:sz w:val="22"/>
                      <w:szCs w:val="22"/>
                    </w:rPr>
                    <w:t xml:space="preserve">DM Fed during Grazing Season (Daily Average) </w:t>
                  </w:r>
                </w:p>
              </w:tc>
              <w:tc>
                <w:tcPr>
                  <w:tcW w:w="2700" w:type="dxa"/>
                  <w:tcBorders>
                    <w:top w:val="single" w:sz="4" w:space="0" w:color="auto"/>
                    <w:left w:val="nil"/>
                    <w:bottom w:val="single" w:sz="4" w:space="0" w:color="auto"/>
                  </w:tcBorders>
                  <w:vAlign w:val="center"/>
                </w:tcPr>
                <w:p w:rsidR="00E3345B" w:rsidRPr="00E3345B" w:rsidRDefault="00E3345B" w:rsidP="00E3345B">
                  <w:pPr>
                    <w:jc w:val="both"/>
                    <w:rPr>
                      <w:rFonts w:ascii="Arial Narrow" w:hAnsi="Arial Narrow"/>
                      <w:b/>
                      <w:sz w:val="22"/>
                      <w:szCs w:val="22"/>
                    </w:rPr>
                  </w:pP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
                      <w:sz w:val="22"/>
                      <w:szCs w:val="22"/>
                    </w:rPr>
                    <w:t xml:space="preserve">  (B)</w:t>
                  </w:r>
                </w:p>
              </w:tc>
            </w:tr>
          </w:tbl>
          <w:p w:rsidR="00E3345B" w:rsidRDefault="00E3345B" w:rsidP="00E3345B">
            <w:pPr>
              <w:jc w:val="both"/>
              <w:rPr>
                <w:rFonts w:ascii="Arial Narrow" w:hAnsi="Arial Narrow"/>
                <w:b/>
                <w:sz w:val="22"/>
                <w:szCs w:val="22"/>
                <w:u w:val="single"/>
              </w:rPr>
            </w:pPr>
          </w:p>
          <w:p w:rsidR="00E3345B" w:rsidRPr="00E3345B" w:rsidRDefault="00E3345B" w:rsidP="00E3345B">
            <w:pPr>
              <w:jc w:val="both"/>
              <w:rPr>
                <w:rFonts w:ascii="Arial Narrow" w:hAnsi="Arial Narrow"/>
                <w:b/>
                <w:sz w:val="22"/>
                <w:szCs w:val="22"/>
                <w:u w:val="single"/>
              </w:rPr>
            </w:pPr>
            <w:r w:rsidRPr="00E3345B">
              <w:rPr>
                <w:rFonts w:ascii="Arial Narrow" w:hAnsi="Arial Narrow"/>
                <w:b/>
                <w:sz w:val="22"/>
                <w:szCs w:val="22"/>
                <w:u w:val="single"/>
              </w:rPr>
              <w:t>Calculations (QCS will calculate if left blank):</w:t>
            </w:r>
          </w:p>
          <w:p w:rsidR="00E3345B" w:rsidRPr="00E3345B" w:rsidRDefault="00E3345B" w:rsidP="00E3345B">
            <w:pPr>
              <w:jc w:val="both"/>
              <w:rPr>
                <w:rFonts w:ascii="Arial Narrow" w:hAnsi="Arial Narrow"/>
                <w:sz w:val="22"/>
                <w:szCs w:val="22"/>
              </w:rPr>
            </w:pPr>
            <w:r w:rsidRPr="00E3345B">
              <w:rPr>
                <w:rFonts w:ascii="Arial Narrow" w:hAnsi="Arial Narrow"/>
                <w:b/>
                <w:sz w:val="22"/>
                <w:szCs w:val="22"/>
              </w:rPr>
              <w:t>Estimated DMI from Pasture (</w:t>
            </w:r>
            <w:proofErr w:type="spellStart"/>
            <w:r w:rsidRPr="00E3345B">
              <w:rPr>
                <w:rFonts w:ascii="Arial Narrow" w:hAnsi="Arial Narrow"/>
                <w:b/>
                <w:sz w:val="22"/>
                <w:szCs w:val="22"/>
              </w:rPr>
              <w:t>lbs</w:t>
            </w:r>
            <w:proofErr w:type="spellEnd"/>
            <w:r w:rsidRPr="00E3345B">
              <w:rPr>
                <w:rFonts w:ascii="Arial Narrow" w:hAnsi="Arial Narrow"/>
                <w:b/>
                <w:sz w:val="22"/>
                <w:szCs w:val="22"/>
              </w:rPr>
              <w:t xml:space="preserve">) = </w:t>
            </w:r>
            <w:r w:rsidRPr="00E3345B">
              <w:rPr>
                <w:rFonts w:ascii="Arial Narrow" w:hAnsi="Arial Narrow"/>
                <w:sz w:val="22"/>
                <w:szCs w:val="22"/>
              </w:rPr>
              <w:t xml:space="preserve">DM Fed during Non-Grazing Season </w:t>
            </w:r>
            <w:r w:rsidRPr="00E3345B">
              <w:rPr>
                <w:rFonts w:ascii="Arial Narrow" w:hAnsi="Arial Narrow"/>
                <w:b/>
                <w:sz w:val="22"/>
                <w:szCs w:val="22"/>
              </w:rPr>
              <w:t>minus</w:t>
            </w:r>
            <w:r w:rsidRPr="00E3345B">
              <w:rPr>
                <w:rFonts w:ascii="Arial Narrow" w:hAnsi="Arial Narrow"/>
                <w:sz w:val="22"/>
                <w:szCs w:val="22"/>
              </w:rPr>
              <w:t xml:space="preserve"> DM Fed during Grazing Season</w:t>
            </w:r>
          </w:p>
          <w:p w:rsidR="00E3345B" w:rsidRPr="00E3345B" w:rsidRDefault="00E3345B" w:rsidP="00E3345B">
            <w:pPr>
              <w:jc w:val="both"/>
              <w:rPr>
                <w:rFonts w:ascii="Arial Narrow" w:hAnsi="Arial Narrow"/>
                <w:sz w:val="22"/>
                <w:szCs w:val="22"/>
              </w:rPr>
            </w:pPr>
            <w:r w:rsidRPr="00E3345B">
              <w:rPr>
                <w:rFonts w:ascii="Arial Narrow" w:hAnsi="Arial Narrow"/>
                <w:sz w:val="22"/>
                <w:szCs w:val="22"/>
              </w:rPr>
              <w:t xml:space="preserve">(A) </w:t>
            </w: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sz w:val="22"/>
                <w:szCs w:val="22"/>
              </w:rPr>
              <w:t xml:space="preserve"> - (B) </w:t>
            </w: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sz w:val="22"/>
                <w:szCs w:val="22"/>
              </w:rPr>
              <w:t xml:space="preserve"> = (C)  </w:t>
            </w: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sz w:val="22"/>
                <w:szCs w:val="22"/>
              </w:rPr>
              <w:t xml:space="preserve"> Estimated DMI from Pasture (</w:t>
            </w:r>
            <w:proofErr w:type="spellStart"/>
            <w:r w:rsidRPr="00E3345B">
              <w:rPr>
                <w:rFonts w:ascii="Arial Narrow" w:hAnsi="Arial Narrow"/>
                <w:sz w:val="22"/>
                <w:szCs w:val="22"/>
              </w:rPr>
              <w:t>lbs</w:t>
            </w:r>
            <w:proofErr w:type="spellEnd"/>
            <w:r w:rsidRPr="00E3345B">
              <w:rPr>
                <w:rFonts w:ascii="Arial Narrow" w:hAnsi="Arial Narrow"/>
                <w:sz w:val="22"/>
                <w:szCs w:val="22"/>
              </w:rPr>
              <w:t>)</w:t>
            </w:r>
          </w:p>
          <w:p w:rsidR="00E3345B" w:rsidRPr="00E3345B" w:rsidRDefault="00E3345B" w:rsidP="00E3345B">
            <w:pPr>
              <w:jc w:val="both"/>
              <w:rPr>
                <w:rFonts w:ascii="Arial Narrow" w:hAnsi="Arial Narrow"/>
                <w:sz w:val="22"/>
                <w:szCs w:val="22"/>
              </w:rPr>
            </w:pPr>
          </w:p>
          <w:p w:rsidR="00E3345B" w:rsidRPr="00E3345B" w:rsidRDefault="00E3345B" w:rsidP="00E3345B">
            <w:pPr>
              <w:jc w:val="both"/>
              <w:rPr>
                <w:rFonts w:ascii="Arial Narrow" w:hAnsi="Arial Narrow"/>
                <w:sz w:val="22"/>
                <w:szCs w:val="22"/>
              </w:rPr>
            </w:pPr>
            <w:r w:rsidRPr="00E3345B">
              <w:rPr>
                <w:rFonts w:ascii="Arial Narrow" w:hAnsi="Arial Narrow"/>
                <w:b/>
                <w:sz w:val="22"/>
                <w:szCs w:val="22"/>
              </w:rPr>
              <w:t xml:space="preserve">% DMI from Pasture = </w:t>
            </w:r>
            <w:r w:rsidRPr="00E3345B">
              <w:rPr>
                <w:rFonts w:ascii="Arial Narrow" w:hAnsi="Arial Narrow"/>
                <w:sz w:val="22"/>
                <w:szCs w:val="22"/>
              </w:rPr>
              <w:t xml:space="preserve"> Estimated DMI from pasture (</w:t>
            </w:r>
            <w:proofErr w:type="spellStart"/>
            <w:r w:rsidRPr="00E3345B">
              <w:rPr>
                <w:rFonts w:ascii="Arial Narrow" w:hAnsi="Arial Narrow"/>
                <w:sz w:val="22"/>
                <w:szCs w:val="22"/>
              </w:rPr>
              <w:t>lbs</w:t>
            </w:r>
            <w:proofErr w:type="spellEnd"/>
            <w:r w:rsidRPr="00E3345B">
              <w:rPr>
                <w:rFonts w:ascii="Arial Narrow" w:hAnsi="Arial Narrow"/>
                <w:sz w:val="22"/>
                <w:szCs w:val="22"/>
              </w:rPr>
              <w:t>) ÷</w:t>
            </w:r>
            <w:r w:rsidRPr="00E3345B">
              <w:rPr>
                <w:rFonts w:ascii="Arial Narrow" w:hAnsi="Arial Narrow"/>
                <w:b/>
                <w:sz w:val="22"/>
                <w:szCs w:val="22"/>
              </w:rPr>
              <w:t xml:space="preserve"> </w:t>
            </w:r>
            <w:r w:rsidRPr="00E3345B">
              <w:rPr>
                <w:rFonts w:ascii="Arial Narrow" w:hAnsi="Arial Narrow"/>
                <w:sz w:val="22"/>
                <w:szCs w:val="22"/>
              </w:rPr>
              <w:t>DM Fed during Non-Grazing Season (Daily Average)</w:t>
            </w:r>
          </w:p>
          <w:p w:rsidR="00E3345B" w:rsidRPr="00E3345B" w:rsidRDefault="00E3345B" w:rsidP="00E3345B">
            <w:pPr>
              <w:jc w:val="both"/>
              <w:rPr>
                <w:rFonts w:ascii="Arial Narrow" w:hAnsi="Arial Narrow"/>
                <w:b/>
                <w:sz w:val="22"/>
                <w:szCs w:val="22"/>
              </w:rPr>
            </w:pPr>
            <w:r w:rsidRPr="00E3345B">
              <w:rPr>
                <w:rFonts w:ascii="Arial Narrow" w:hAnsi="Arial Narrow"/>
                <w:sz w:val="22"/>
                <w:szCs w:val="22"/>
              </w:rPr>
              <w:t>(C)</w:t>
            </w:r>
            <w:r w:rsidRPr="00E3345B">
              <w:rPr>
                <w:rFonts w:ascii="Arial Narrow" w:hAnsi="Arial Narrow"/>
                <w:bCs/>
                <w:iCs/>
                <w:sz w:val="22"/>
                <w:szCs w:val="22"/>
              </w:rPr>
              <w:t xml:space="preserve"> </w:t>
            </w: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sz w:val="22"/>
                <w:szCs w:val="22"/>
              </w:rPr>
              <w:t xml:space="preserve"> ÷ (A) </w:t>
            </w: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sz w:val="22"/>
                <w:szCs w:val="22"/>
              </w:rPr>
              <w:t xml:space="preserve">x 100 = </w:t>
            </w:r>
            <w:r w:rsidRPr="00E3345B">
              <w:rPr>
                <w:rFonts w:ascii="Garamond" w:hAnsi="Garamond"/>
                <w:bCs/>
                <w:iCs/>
                <w:sz w:val="22"/>
                <w:szCs w:val="22"/>
              </w:rPr>
              <w:fldChar w:fldCharType="begin">
                <w:ffData>
                  <w:name w:val="Text63"/>
                  <w:enabled/>
                  <w:calcOnExit w:val="0"/>
                  <w:textInput/>
                </w:ffData>
              </w:fldChar>
            </w:r>
            <w:r w:rsidRPr="00E3345B">
              <w:rPr>
                <w:rFonts w:ascii="Garamond" w:hAnsi="Garamond"/>
                <w:bCs/>
                <w:iCs/>
                <w:sz w:val="22"/>
                <w:szCs w:val="22"/>
              </w:rPr>
              <w:instrText xml:space="preserve"> FORMTEXT </w:instrText>
            </w:r>
            <w:r w:rsidRPr="00E3345B">
              <w:rPr>
                <w:rFonts w:ascii="Garamond" w:hAnsi="Garamond"/>
                <w:bCs/>
                <w:iCs/>
                <w:sz w:val="22"/>
                <w:szCs w:val="22"/>
              </w:rPr>
            </w:r>
            <w:r w:rsidRPr="00E3345B">
              <w:rPr>
                <w:rFonts w:ascii="Garamond" w:hAnsi="Garamond"/>
                <w:bCs/>
                <w:iCs/>
                <w:sz w:val="22"/>
                <w:szCs w:val="22"/>
              </w:rPr>
              <w:fldChar w:fldCharType="separate"/>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noProof/>
                <w:sz w:val="22"/>
                <w:szCs w:val="22"/>
              </w:rPr>
              <w:t> </w:t>
            </w:r>
            <w:r w:rsidRPr="00E3345B">
              <w:rPr>
                <w:rFonts w:ascii="Garamond" w:hAnsi="Garamond"/>
                <w:bCs/>
                <w:iCs/>
                <w:sz w:val="22"/>
                <w:szCs w:val="22"/>
              </w:rPr>
              <w:fldChar w:fldCharType="end"/>
            </w:r>
            <w:r w:rsidRPr="00E3345B">
              <w:rPr>
                <w:rFonts w:ascii="Arial Narrow" w:hAnsi="Arial Narrow"/>
                <w:bCs/>
                <w:iCs/>
                <w:sz w:val="22"/>
                <w:szCs w:val="22"/>
              </w:rPr>
              <w:t xml:space="preserve"> </w:t>
            </w:r>
            <w:r w:rsidRPr="00E3345B">
              <w:rPr>
                <w:rFonts w:ascii="Arial Narrow" w:hAnsi="Arial Narrow"/>
                <w:b/>
                <w:sz w:val="22"/>
                <w:szCs w:val="22"/>
              </w:rPr>
              <w:t>% Dry Matter Intake from Pasture</w:t>
            </w:r>
          </w:p>
          <w:p w:rsidR="00AE4EF7" w:rsidRPr="00206022" w:rsidDel="005D1E1C" w:rsidRDefault="00AE4EF7">
            <w:pPr>
              <w:pStyle w:val="OPModuleTitle"/>
              <w:spacing w:before="0" w:after="120"/>
              <w:rPr>
                <w:sz w:val="22"/>
                <w:szCs w:val="22"/>
              </w:rPr>
            </w:pPr>
          </w:p>
        </w:tc>
      </w:tr>
    </w:tbl>
    <w:p w:rsidR="00C55281" w:rsidRDefault="00C55281">
      <w:bookmarkStart w:id="1" w:name="OGP16"/>
      <w:bookmarkEnd w:id="1"/>
    </w:p>
    <w:sectPr w:rsidR="00C55281" w:rsidSect="0072570F">
      <w:type w:val="continuous"/>
      <w:pgSz w:w="12240" w:h="15840"/>
      <w:pgMar w:top="1140" w:right="907" w:bottom="1440" w:left="1440"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4DB" w:rsidRDefault="003074DB" w:rsidP="00A31CA0">
      <w:r>
        <w:separator/>
      </w:r>
    </w:p>
  </w:endnote>
  <w:endnote w:type="continuationSeparator" w:id="0">
    <w:p w:rsidR="003074DB" w:rsidRDefault="003074DB"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77" w:rsidRDefault="008B1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F7" w:rsidRPr="00750951" w:rsidRDefault="00AE4EF7">
    <w:pPr>
      <w:pStyle w:val="Footer"/>
      <w:rPr>
        <w:sz w:val="16"/>
        <w:szCs w:val="16"/>
      </w:rPr>
    </w:pPr>
    <w:r w:rsidRPr="00750951">
      <w:rPr>
        <w:sz w:val="16"/>
        <w:szCs w:val="16"/>
      </w:rPr>
      <w:t xml:space="preserve">OLP Renewal </w:t>
    </w:r>
    <w:r>
      <w:rPr>
        <w:sz w:val="16"/>
        <w:szCs w:val="16"/>
      </w:rPr>
      <w:t>Application, V</w:t>
    </w:r>
    <w:r w:rsidR="0072570F">
      <w:rPr>
        <w:sz w:val="16"/>
        <w:szCs w:val="16"/>
      </w:rPr>
      <w:t>2, 6/27/17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77" w:rsidRDefault="008B1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4DB" w:rsidRDefault="003074DB" w:rsidP="00A31CA0">
      <w:r>
        <w:separator/>
      </w:r>
    </w:p>
  </w:footnote>
  <w:footnote w:type="continuationSeparator" w:id="0">
    <w:p w:rsidR="003074DB" w:rsidRDefault="003074DB" w:rsidP="00A3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77" w:rsidRDefault="008B1B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F7" w:rsidRPr="0072570F" w:rsidRDefault="00AE4EF7" w:rsidP="00421DE5">
    <w:pPr>
      <w:ind w:left="1260"/>
      <w:jc w:val="right"/>
      <w:rPr>
        <w:rFonts w:ascii="Arial Narrow" w:hAnsi="Arial Narrow" w:cs="Arial"/>
        <w:b/>
        <w:sz w:val="32"/>
        <w:szCs w:val="32"/>
      </w:rPr>
    </w:pPr>
    <w:r w:rsidRPr="009D1C2E">
      <w:rPr>
        <w:noProof/>
        <w:spacing w:val="20"/>
        <w:sz w:val="32"/>
        <w:szCs w:val="32"/>
      </w:rPr>
      <w:drawing>
        <wp:anchor distT="0" distB="0" distL="114300" distR="114300" simplePos="0" relativeHeight="251659264" behindDoc="0" locked="0" layoutInCell="1" allowOverlap="1">
          <wp:simplePos x="0" y="0"/>
          <wp:positionH relativeFrom="column">
            <wp:posOffset>-447675</wp:posOffset>
          </wp:positionH>
          <wp:positionV relativeFrom="paragraph">
            <wp:posOffset>9525</wp:posOffset>
          </wp:positionV>
          <wp:extent cx="1755648" cy="704088"/>
          <wp:effectExtent l="0" t="0" r="0" b="1270"/>
          <wp:wrapSquare wrapText="bothSides"/>
          <wp:docPr id="3" name="Picture 3" descr="\\DCFOG\Company\Users\QCS\beth.rota\Desktop\QCS Logos\QCS-SimpleLogomark-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48" cy="7040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2E">
      <w:rPr>
        <w:snapToGrid w:val="0"/>
        <w:color w:val="000000"/>
        <w:w w:val="0"/>
        <w:sz w:val="0"/>
        <w:szCs w:val="0"/>
        <w:u w:color="000000"/>
        <w:bdr w:val="none" w:sz="0" w:space="0" w:color="000000"/>
        <w:shd w:val="clear" w:color="000000" w:fill="000000"/>
        <w:lang w:val="x-none" w:eastAsia="x-none" w:bidi="x-none"/>
      </w:rPr>
      <w:t xml:space="preserve"> </w:t>
    </w:r>
    <w:r w:rsidRPr="0072570F">
      <w:rPr>
        <w:rFonts w:ascii="Arial Narrow" w:hAnsi="Arial Narrow"/>
        <w:sz w:val="32"/>
        <w:szCs w:val="32"/>
      </w:rPr>
      <w:t>QCS Organic Livestock Plan Renewal</w:t>
    </w:r>
  </w:p>
  <w:p w:rsidR="00AE4EF7" w:rsidRPr="0072570F" w:rsidRDefault="00AE4EF7" w:rsidP="00421DE5">
    <w:pPr>
      <w:ind w:left="1260"/>
      <w:jc w:val="right"/>
      <w:rPr>
        <w:rFonts w:ascii="Arial Narrow" w:hAnsi="Arial Narrow"/>
        <w:spacing w:val="20"/>
      </w:rPr>
    </w:pPr>
    <w:r w:rsidRPr="0072570F">
      <w:rPr>
        <w:rFonts w:ascii="Arial Narrow" w:hAnsi="Arial Narrow" w:cs="Arial"/>
        <w:b/>
        <w:sz w:val="32"/>
        <w:szCs w:val="36"/>
      </w:rPr>
      <w:t xml:space="preserve"> </w:t>
    </w:r>
    <w:r w:rsidRPr="0072570F">
      <w:rPr>
        <w:rFonts w:ascii="Arial Narrow" w:hAnsi="Arial Narrow"/>
        <w:spacing w:val="20"/>
      </w:rPr>
      <w:t>Quality Certification Services (QCS)</w:t>
    </w:r>
  </w:p>
  <w:p w:rsidR="00AE4EF7" w:rsidRPr="0072570F" w:rsidRDefault="00AE4EF7" w:rsidP="00421DE5">
    <w:pPr>
      <w:ind w:left="1260"/>
      <w:jc w:val="right"/>
      <w:rPr>
        <w:rFonts w:ascii="Arial Narrow" w:hAnsi="Arial Narrow"/>
        <w:spacing w:val="20"/>
      </w:rPr>
    </w:pPr>
    <w:r w:rsidRPr="0072570F">
      <w:rPr>
        <w:rFonts w:ascii="Arial Narrow" w:hAnsi="Arial Narrow"/>
        <w:spacing w:val="20"/>
      </w:rPr>
      <w:t>PO Box 12311 Gainesville FL 32604</w:t>
    </w:r>
  </w:p>
  <w:p w:rsidR="00AE4EF7" w:rsidRPr="0072570F" w:rsidRDefault="00AE4EF7" w:rsidP="00421DE5">
    <w:pPr>
      <w:ind w:left="1260"/>
      <w:jc w:val="right"/>
      <w:rPr>
        <w:rFonts w:ascii="Arial Narrow" w:hAnsi="Arial Narrow"/>
        <w:spacing w:val="20"/>
      </w:rPr>
    </w:pPr>
    <w:proofErr w:type="gramStart"/>
    <w:r w:rsidRPr="0072570F">
      <w:rPr>
        <w:rFonts w:ascii="Arial Narrow" w:hAnsi="Arial Narrow"/>
        <w:spacing w:val="20"/>
      </w:rPr>
      <w:t>p</w:t>
    </w:r>
    <w:proofErr w:type="gramEnd"/>
    <w:r w:rsidRPr="0072570F">
      <w:rPr>
        <w:rFonts w:ascii="Arial Narrow" w:hAnsi="Arial Narrow"/>
        <w:spacing w:val="20"/>
      </w:rPr>
      <w:t xml:space="preserve"> 352.377.0133 f 352.377.8363</w:t>
    </w:r>
  </w:p>
  <w:p w:rsidR="00AE4EF7" w:rsidRPr="0072570F" w:rsidRDefault="00AE4EF7" w:rsidP="00421DE5">
    <w:pPr>
      <w:ind w:left="1260"/>
      <w:jc w:val="right"/>
      <w:rPr>
        <w:rFonts w:ascii="Arial Narrow" w:hAnsi="Arial Narrow"/>
        <w:spacing w:val="20"/>
      </w:rPr>
    </w:pPr>
    <w:r w:rsidRPr="0072570F">
      <w:rPr>
        <w:rFonts w:ascii="Arial Narrow" w:hAnsi="Arial Narrow"/>
        <w:spacing w:val="20"/>
      </w:rPr>
      <w:t>www.qcsinfo.org</w:t>
    </w:r>
  </w:p>
  <w:p w:rsidR="00AE4EF7" w:rsidRDefault="00AE4EF7" w:rsidP="00421DE5">
    <w:pPr>
      <w:ind w:left="12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77" w:rsidRDefault="008B1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A3D"/>
    <w:multiLevelType w:val="hybridMultilevel"/>
    <w:tmpl w:val="02AE3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70B15"/>
    <w:multiLevelType w:val="hybridMultilevel"/>
    <w:tmpl w:val="7E2A7BE2"/>
    <w:lvl w:ilvl="0" w:tplc="3C387B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5ED51A1"/>
    <w:multiLevelType w:val="hybridMultilevel"/>
    <w:tmpl w:val="2044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E089B"/>
    <w:multiLevelType w:val="hybridMultilevel"/>
    <w:tmpl w:val="4D867924"/>
    <w:lvl w:ilvl="0" w:tplc="90BAC68E">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169418C"/>
    <w:multiLevelType w:val="hybridMultilevel"/>
    <w:tmpl w:val="CC8465FC"/>
    <w:lvl w:ilvl="0" w:tplc="90BAC68E">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1D3305C"/>
    <w:multiLevelType w:val="hybridMultilevel"/>
    <w:tmpl w:val="C860BB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C10FD"/>
    <w:multiLevelType w:val="hybridMultilevel"/>
    <w:tmpl w:val="965C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55ACB"/>
    <w:multiLevelType w:val="hybridMultilevel"/>
    <w:tmpl w:val="7D48B17C"/>
    <w:lvl w:ilvl="0" w:tplc="034842C8">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E7A143F"/>
    <w:multiLevelType w:val="hybridMultilevel"/>
    <w:tmpl w:val="D00E5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35DC4"/>
    <w:multiLevelType w:val="hybridMultilevel"/>
    <w:tmpl w:val="464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5355C"/>
    <w:multiLevelType w:val="hybridMultilevel"/>
    <w:tmpl w:val="042A2658"/>
    <w:lvl w:ilvl="0" w:tplc="49FE0ED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1A21320"/>
    <w:multiLevelType w:val="hybridMultilevel"/>
    <w:tmpl w:val="BBB49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E7B82"/>
    <w:multiLevelType w:val="hybridMultilevel"/>
    <w:tmpl w:val="E1F893D6"/>
    <w:lvl w:ilvl="0" w:tplc="034842C8">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A697195"/>
    <w:multiLevelType w:val="hybridMultilevel"/>
    <w:tmpl w:val="707E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27774"/>
    <w:multiLevelType w:val="hybridMultilevel"/>
    <w:tmpl w:val="1518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87A60"/>
    <w:multiLevelType w:val="hybridMultilevel"/>
    <w:tmpl w:val="0E60F51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8EA56C4"/>
    <w:multiLevelType w:val="hybridMultilevel"/>
    <w:tmpl w:val="9664257E"/>
    <w:lvl w:ilvl="0" w:tplc="5678C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D463A5"/>
    <w:multiLevelType w:val="hybridMultilevel"/>
    <w:tmpl w:val="D30C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155D5"/>
    <w:multiLevelType w:val="hybridMultilevel"/>
    <w:tmpl w:val="51E88D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80EA1"/>
    <w:multiLevelType w:val="hybridMultilevel"/>
    <w:tmpl w:val="751049C6"/>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5D20565"/>
    <w:multiLevelType w:val="hybridMultilevel"/>
    <w:tmpl w:val="D35A9AD8"/>
    <w:lvl w:ilvl="0" w:tplc="BE4E2F1E">
      <w:start w:val="1"/>
      <w:numFmt w:val="decimal"/>
      <w:lvlText w:val="%1."/>
      <w:lvlJc w:val="left"/>
      <w:pPr>
        <w:ind w:left="360" w:hanging="360"/>
      </w:pPr>
      <w:rPr>
        <w:rFonts w:ascii="Arial Narrow" w:hAnsi="Arial Narrow" w:hint="default"/>
      </w:rPr>
    </w:lvl>
    <w:lvl w:ilvl="1" w:tplc="0CA0B06E">
      <w:start w:val="1"/>
      <w:numFmt w:val="lowerLetter"/>
      <w:lvlText w:val="%2."/>
      <w:lvlJc w:val="left"/>
      <w:pPr>
        <w:ind w:left="1080" w:hanging="360"/>
      </w:pPr>
      <w:rPr>
        <w:rFonts w:ascii="Arial Narrow" w:hAnsi="Arial Narrow"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134C1D"/>
    <w:multiLevelType w:val="hybridMultilevel"/>
    <w:tmpl w:val="2A3801FE"/>
    <w:lvl w:ilvl="0" w:tplc="EBF496A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894D2D"/>
    <w:multiLevelType w:val="hybridMultilevel"/>
    <w:tmpl w:val="E3E0C96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D5470"/>
    <w:multiLevelType w:val="hybridMultilevel"/>
    <w:tmpl w:val="2DE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C7571"/>
    <w:multiLevelType w:val="hybridMultilevel"/>
    <w:tmpl w:val="CEC6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F7610"/>
    <w:multiLevelType w:val="hybridMultilevel"/>
    <w:tmpl w:val="D35A9AD8"/>
    <w:lvl w:ilvl="0" w:tplc="BE4E2F1E">
      <w:start w:val="1"/>
      <w:numFmt w:val="decimal"/>
      <w:lvlText w:val="%1."/>
      <w:lvlJc w:val="left"/>
      <w:pPr>
        <w:ind w:left="360" w:hanging="360"/>
      </w:pPr>
      <w:rPr>
        <w:rFonts w:ascii="Arial Narrow" w:hAnsi="Arial Narrow" w:hint="default"/>
      </w:rPr>
    </w:lvl>
    <w:lvl w:ilvl="1" w:tplc="0CA0B06E">
      <w:start w:val="1"/>
      <w:numFmt w:val="lowerLetter"/>
      <w:lvlText w:val="%2."/>
      <w:lvlJc w:val="left"/>
      <w:pPr>
        <w:ind w:left="1080" w:hanging="360"/>
      </w:pPr>
      <w:rPr>
        <w:rFonts w:ascii="Arial Narrow" w:hAnsi="Arial Narrow"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9153A4"/>
    <w:multiLevelType w:val="hybridMultilevel"/>
    <w:tmpl w:val="0EE86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41014"/>
    <w:multiLevelType w:val="hybridMultilevel"/>
    <w:tmpl w:val="F292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C07AD"/>
    <w:multiLevelType w:val="hybridMultilevel"/>
    <w:tmpl w:val="4F1AFCD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DDA69C6"/>
    <w:multiLevelType w:val="hybridMultilevel"/>
    <w:tmpl w:val="5E344B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A33F0"/>
    <w:multiLevelType w:val="hybridMultilevel"/>
    <w:tmpl w:val="383A8A92"/>
    <w:lvl w:ilvl="0" w:tplc="29308AC0">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0"/>
  </w:num>
  <w:num w:numId="3">
    <w:abstractNumId w:val="6"/>
  </w:num>
  <w:num w:numId="4">
    <w:abstractNumId w:val="21"/>
  </w:num>
  <w:num w:numId="5">
    <w:abstractNumId w:val="9"/>
  </w:num>
  <w:num w:numId="6">
    <w:abstractNumId w:val="26"/>
  </w:num>
  <w:num w:numId="7">
    <w:abstractNumId w:val="13"/>
  </w:num>
  <w:num w:numId="8">
    <w:abstractNumId w:val="1"/>
  </w:num>
  <w:num w:numId="9">
    <w:abstractNumId w:val="29"/>
  </w:num>
  <w:num w:numId="10">
    <w:abstractNumId w:val="18"/>
  </w:num>
  <w:num w:numId="11">
    <w:abstractNumId w:val="24"/>
  </w:num>
  <w:num w:numId="12">
    <w:abstractNumId w:val="14"/>
  </w:num>
  <w:num w:numId="13">
    <w:abstractNumId w:val="27"/>
  </w:num>
  <w:num w:numId="14">
    <w:abstractNumId w:val="17"/>
  </w:num>
  <w:num w:numId="15">
    <w:abstractNumId w:val="16"/>
  </w:num>
  <w:num w:numId="16">
    <w:abstractNumId w:val="2"/>
  </w:num>
  <w:num w:numId="17">
    <w:abstractNumId w:val="8"/>
  </w:num>
  <w:num w:numId="18">
    <w:abstractNumId w:val="2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8"/>
  </w:num>
  <w:num w:numId="22">
    <w:abstractNumId w:val="22"/>
  </w:num>
  <w:num w:numId="23">
    <w:abstractNumId w:val="11"/>
  </w:num>
  <w:num w:numId="24">
    <w:abstractNumId w:val="19"/>
  </w:num>
  <w:num w:numId="25">
    <w:abstractNumId w:val="3"/>
  </w:num>
  <w:num w:numId="26">
    <w:abstractNumId w:val="4"/>
  </w:num>
  <w:num w:numId="27">
    <w:abstractNumId w:val="12"/>
  </w:num>
  <w:num w:numId="28">
    <w:abstractNumId w:val="7"/>
  </w:num>
  <w:num w:numId="29">
    <w:abstractNumId w:val="15"/>
  </w:num>
  <w:num w:numId="30">
    <w:abstractNumId w:val="20"/>
  </w:num>
  <w:num w:numId="31">
    <w:abstractNumId w:val="3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forms" w:enforcement="1" w:cryptProviderType="rsaAES" w:cryptAlgorithmClass="hash" w:cryptAlgorithmType="typeAny" w:cryptAlgorithmSid="14" w:cryptSpinCount="100000" w:hash="OLnnkC+dNZTsw2Hb5kfC5xK+PpfegKPEo4YpLLQAhNH5vregIXg8oaO+o3ndKn250w36hEZOCesAfxzBg+qdPg==" w:salt="Fo3YxtCK4G99Hburwacge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A0"/>
    <w:rsid w:val="00002442"/>
    <w:rsid w:val="000159CC"/>
    <w:rsid w:val="000203EA"/>
    <w:rsid w:val="00025A83"/>
    <w:rsid w:val="000264E7"/>
    <w:rsid w:val="000408EA"/>
    <w:rsid w:val="0004126B"/>
    <w:rsid w:val="000427D2"/>
    <w:rsid w:val="000462AE"/>
    <w:rsid w:val="00046C42"/>
    <w:rsid w:val="0005742E"/>
    <w:rsid w:val="000605D4"/>
    <w:rsid w:val="00074818"/>
    <w:rsid w:val="00081D53"/>
    <w:rsid w:val="00085BAA"/>
    <w:rsid w:val="00091DA1"/>
    <w:rsid w:val="00093112"/>
    <w:rsid w:val="00096A3B"/>
    <w:rsid w:val="000A0784"/>
    <w:rsid w:val="000A21DE"/>
    <w:rsid w:val="000A2D78"/>
    <w:rsid w:val="000A4166"/>
    <w:rsid w:val="000B0A5F"/>
    <w:rsid w:val="000C1BBF"/>
    <w:rsid w:val="000D4A02"/>
    <w:rsid w:val="000D643A"/>
    <w:rsid w:val="000E7504"/>
    <w:rsid w:val="000F202A"/>
    <w:rsid w:val="000F23C6"/>
    <w:rsid w:val="000F5553"/>
    <w:rsid w:val="0010508F"/>
    <w:rsid w:val="00106BDC"/>
    <w:rsid w:val="00107BFB"/>
    <w:rsid w:val="00123387"/>
    <w:rsid w:val="00125ED7"/>
    <w:rsid w:val="001304ED"/>
    <w:rsid w:val="001406DA"/>
    <w:rsid w:val="001408C7"/>
    <w:rsid w:val="00152548"/>
    <w:rsid w:val="00153F5A"/>
    <w:rsid w:val="00166BDD"/>
    <w:rsid w:val="00166F91"/>
    <w:rsid w:val="00167086"/>
    <w:rsid w:val="00172E0F"/>
    <w:rsid w:val="00175F5D"/>
    <w:rsid w:val="001829A2"/>
    <w:rsid w:val="001839E8"/>
    <w:rsid w:val="00184C73"/>
    <w:rsid w:val="00186B53"/>
    <w:rsid w:val="00186FD2"/>
    <w:rsid w:val="001B12A1"/>
    <w:rsid w:val="001B21E7"/>
    <w:rsid w:val="001B75A4"/>
    <w:rsid w:val="001C0301"/>
    <w:rsid w:val="001C0759"/>
    <w:rsid w:val="001C33A8"/>
    <w:rsid w:val="001D5467"/>
    <w:rsid w:val="001D57FD"/>
    <w:rsid w:val="001D5D08"/>
    <w:rsid w:val="001D6B1A"/>
    <w:rsid w:val="001F04B5"/>
    <w:rsid w:val="001F04E6"/>
    <w:rsid w:val="00206022"/>
    <w:rsid w:val="0021375B"/>
    <w:rsid w:val="00213F6D"/>
    <w:rsid w:val="002207F1"/>
    <w:rsid w:val="002246CB"/>
    <w:rsid w:val="002311B2"/>
    <w:rsid w:val="002316CF"/>
    <w:rsid w:val="002333F4"/>
    <w:rsid w:val="00241C40"/>
    <w:rsid w:val="00243537"/>
    <w:rsid w:val="0024540A"/>
    <w:rsid w:val="00271866"/>
    <w:rsid w:val="00271CFE"/>
    <w:rsid w:val="002807AE"/>
    <w:rsid w:val="00284CC8"/>
    <w:rsid w:val="00287CDD"/>
    <w:rsid w:val="00295083"/>
    <w:rsid w:val="00296561"/>
    <w:rsid w:val="002A1393"/>
    <w:rsid w:val="002A22E7"/>
    <w:rsid w:val="002C47FB"/>
    <w:rsid w:val="002C4CA6"/>
    <w:rsid w:val="002D0387"/>
    <w:rsid w:val="002D1695"/>
    <w:rsid w:val="002D22CB"/>
    <w:rsid w:val="002D35F3"/>
    <w:rsid w:val="002D65DC"/>
    <w:rsid w:val="002E3423"/>
    <w:rsid w:val="002E4E2F"/>
    <w:rsid w:val="002E6061"/>
    <w:rsid w:val="002E64E5"/>
    <w:rsid w:val="002E69F8"/>
    <w:rsid w:val="002F0612"/>
    <w:rsid w:val="002F23E0"/>
    <w:rsid w:val="002F3C26"/>
    <w:rsid w:val="002F40F0"/>
    <w:rsid w:val="002F55CE"/>
    <w:rsid w:val="002F6FB8"/>
    <w:rsid w:val="00300B44"/>
    <w:rsid w:val="00304E7F"/>
    <w:rsid w:val="003074DB"/>
    <w:rsid w:val="00311305"/>
    <w:rsid w:val="003157EF"/>
    <w:rsid w:val="00320F5E"/>
    <w:rsid w:val="00326FA2"/>
    <w:rsid w:val="003347DB"/>
    <w:rsid w:val="00334818"/>
    <w:rsid w:val="0034409B"/>
    <w:rsid w:val="00346DE8"/>
    <w:rsid w:val="00350A38"/>
    <w:rsid w:val="003540A5"/>
    <w:rsid w:val="00362CA1"/>
    <w:rsid w:val="00366841"/>
    <w:rsid w:val="003708C6"/>
    <w:rsid w:val="00372008"/>
    <w:rsid w:val="003735D3"/>
    <w:rsid w:val="00374371"/>
    <w:rsid w:val="0037578E"/>
    <w:rsid w:val="00377BE8"/>
    <w:rsid w:val="00377CE6"/>
    <w:rsid w:val="00381D95"/>
    <w:rsid w:val="00382DDD"/>
    <w:rsid w:val="00384AF4"/>
    <w:rsid w:val="0038639E"/>
    <w:rsid w:val="00387529"/>
    <w:rsid w:val="00392A1D"/>
    <w:rsid w:val="003A030F"/>
    <w:rsid w:val="003A11B3"/>
    <w:rsid w:val="003A24F8"/>
    <w:rsid w:val="003B4055"/>
    <w:rsid w:val="003B6519"/>
    <w:rsid w:val="003B707E"/>
    <w:rsid w:val="003C0C62"/>
    <w:rsid w:val="003C0DCB"/>
    <w:rsid w:val="003C3C17"/>
    <w:rsid w:val="003C6D70"/>
    <w:rsid w:val="003D4D25"/>
    <w:rsid w:val="003E2DF5"/>
    <w:rsid w:val="003E44F3"/>
    <w:rsid w:val="003F256F"/>
    <w:rsid w:val="00410E70"/>
    <w:rsid w:val="004125A2"/>
    <w:rsid w:val="00421DE5"/>
    <w:rsid w:val="00423501"/>
    <w:rsid w:val="00425A2E"/>
    <w:rsid w:val="0043067B"/>
    <w:rsid w:val="004411C1"/>
    <w:rsid w:val="0045263D"/>
    <w:rsid w:val="004541BB"/>
    <w:rsid w:val="0045466D"/>
    <w:rsid w:val="00455433"/>
    <w:rsid w:val="00455D25"/>
    <w:rsid w:val="00456909"/>
    <w:rsid w:val="00461A40"/>
    <w:rsid w:val="00465097"/>
    <w:rsid w:val="0047114F"/>
    <w:rsid w:val="0047283E"/>
    <w:rsid w:val="00486989"/>
    <w:rsid w:val="004A7619"/>
    <w:rsid w:val="004B0645"/>
    <w:rsid w:val="004C485F"/>
    <w:rsid w:val="004C6F16"/>
    <w:rsid w:val="004D1EF8"/>
    <w:rsid w:val="004E158B"/>
    <w:rsid w:val="004E18C1"/>
    <w:rsid w:val="004E1D25"/>
    <w:rsid w:val="004E1DBE"/>
    <w:rsid w:val="004E25A9"/>
    <w:rsid w:val="004E3944"/>
    <w:rsid w:val="004F0DA2"/>
    <w:rsid w:val="0050763F"/>
    <w:rsid w:val="00512E4F"/>
    <w:rsid w:val="00513123"/>
    <w:rsid w:val="005133BA"/>
    <w:rsid w:val="005227C4"/>
    <w:rsid w:val="00522C91"/>
    <w:rsid w:val="00523234"/>
    <w:rsid w:val="00525E6F"/>
    <w:rsid w:val="00526205"/>
    <w:rsid w:val="005335F1"/>
    <w:rsid w:val="00542D7F"/>
    <w:rsid w:val="00547BF5"/>
    <w:rsid w:val="0055315F"/>
    <w:rsid w:val="005565A0"/>
    <w:rsid w:val="00556C9A"/>
    <w:rsid w:val="00560165"/>
    <w:rsid w:val="00571355"/>
    <w:rsid w:val="005742E4"/>
    <w:rsid w:val="00584B9E"/>
    <w:rsid w:val="005A126A"/>
    <w:rsid w:val="005A2F87"/>
    <w:rsid w:val="005C478C"/>
    <w:rsid w:val="005C584D"/>
    <w:rsid w:val="005C599F"/>
    <w:rsid w:val="005C6A6F"/>
    <w:rsid w:val="005D08E5"/>
    <w:rsid w:val="005D1E1C"/>
    <w:rsid w:val="005D400C"/>
    <w:rsid w:val="005D672F"/>
    <w:rsid w:val="005E1285"/>
    <w:rsid w:val="005E5352"/>
    <w:rsid w:val="005E6240"/>
    <w:rsid w:val="005E6413"/>
    <w:rsid w:val="005E7DE4"/>
    <w:rsid w:val="005F06D7"/>
    <w:rsid w:val="005F270C"/>
    <w:rsid w:val="0060440D"/>
    <w:rsid w:val="00606484"/>
    <w:rsid w:val="006145EC"/>
    <w:rsid w:val="00615619"/>
    <w:rsid w:val="00615B92"/>
    <w:rsid w:val="00622A0D"/>
    <w:rsid w:val="006255FA"/>
    <w:rsid w:val="00625AC2"/>
    <w:rsid w:val="0064187B"/>
    <w:rsid w:val="00642247"/>
    <w:rsid w:val="006466B1"/>
    <w:rsid w:val="0065431D"/>
    <w:rsid w:val="006606DB"/>
    <w:rsid w:val="006609ED"/>
    <w:rsid w:val="00664338"/>
    <w:rsid w:val="00670043"/>
    <w:rsid w:val="00674DDA"/>
    <w:rsid w:val="00677573"/>
    <w:rsid w:val="0068336F"/>
    <w:rsid w:val="00683D2F"/>
    <w:rsid w:val="0068466A"/>
    <w:rsid w:val="00684A7D"/>
    <w:rsid w:val="00685829"/>
    <w:rsid w:val="00692969"/>
    <w:rsid w:val="00696043"/>
    <w:rsid w:val="006A074B"/>
    <w:rsid w:val="006A2658"/>
    <w:rsid w:val="006A40A0"/>
    <w:rsid w:val="006A597C"/>
    <w:rsid w:val="006A7EBE"/>
    <w:rsid w:val="006B6467"/>
    <w:rsid w:val="006C1233"/>
    <w:rsid w:val="006C429C"/>
    <w:rsid w:val="006C54CC"/>
    <w:rsid w:val="006D7066"/>
    <w:rsid w:val="006E3660"/>
    <w:rsid w:val="006F19C4"/>
    <w:rsid w:val="007016FF"/>
    <w:rsid w:val="00703E01"/>
    <w:rsid w:val="00705FB4"/>
    <w:rsid w:val="00707312"/>
    <w:rsid w:val="007103B8"/>
    <w:rsid w:val="00711391"/>
    <w:rsid w:val="00713AB0"/>
    <w:rsid w:val="0072012B"/>
    <w:rsid w:val="007207D7"/>
    <w:rsid w:val="00721845"/>
    <w:rsid w:val="0072570F"/>
    <w:rsid w:val="00725E33"/>
    <w:rsid w:val="00734D77"/>
    <w:rsid w:val="00735DDA"/>
    <w:rsid w:val="00741B40"/>
    <w:rsid w:val="00750951"/>
    <w:rsid w:val="00751622"/>
    <w:rsid w:val="007516CE"/>
    <w:rsid w:val="0075456F"/>
    <w:rsid w:val="00762DF3"/>
    <w:rsid w:val="00763F27"/>
    <w:rsid w:val="00764079"/>
    <w:rsid w:val="00764450"/>
    <w:rsid w:val="0076560B"/>
    <w:rsid w:val="00766BD7"/>
    <w:rsid w:val="00767958"/>
    <w:rsid w:val="00771752"/>
    <w:rsid w:val="00771BE0"/>
    <w:rsid w:val="0077354F"/>
    <w:rsid w:val="00777D9D"/>
    <w:rsid w:val="00780B85"/>
    <w:rsid w:val="007A0974"/>
    <w:rsid w:val="007A108F"/>
    <w:rsid w:val="007B3F96"/>
    <w:rsid w:val="007B640B"/>
    <w:rsid w:val="007D2D1A"/>
    <w:rsid w:val="007E7925"/>
    <w:rsid w:val="007F6314"/>
    <w:rsid w:val="007F78E6"/>
    <w:rsid w:val="00800DF7"/>
    <w:rsid w:val="00801F58"/>
    <w:rsid w:val="00803B25"/>
    <w:rsid w:val="00807BB8"/>
    <w:rsid w:val="00810CA3"/>
    <w:rsid w:val="00812DDD"/>
    <w:rsid w:val="00813D8C"/>
    <w:rsid w:val="00831038"/>
    <w:rsid w:val="00832B55"/>
    <w:rsid w:val="00833591"/>
    <w:rsid w:val="008353BE"/>
    <w:rsid w:val="00844669"/>
    <w:rsid w:val="00844E02"/>
    <w:rsid w:val="008451E3"/>
    <w:rsid w:val="00846A26"/>
    <w:rsid w:val="00860C52"/>
    <w:rsid w:val="00864183"/>
    <w:rsid w:val="008657F6"/>
    <w:rsid w:val="00872CCA"/>
    <w:rsid w:val="00872D39"/>
    <w:rsid w:val="008746F2"/>
    <w:rsid w:val="0088199B"/>
    <w:rsid w:val="008845B9"/>
    <w:rsid w:val="00884688"/>
    <w:rsid w:val="00884AF2"/>
    <w:rsid w:val="008901E6"/>
    <w:rsid w:val="008919C9"/>
    <w:rsid w:val="008A2319"/>
    <w:rsid w:val="008A3875"/>
    <w:rsid w:val="008A47C5"/>
    <w:rsid w:val="008B021C"/>
    <w:rsid w:val="008B1839"/>
    <w:rsid w:val="008B1B77"/>
    <w:rsid w:val="008B1EB8"/>
    <w:rsid w:val="008B479A"/>
    <w:rsid w:val="008B5162"/>
    <w:rsid w:val="008B6AA8"/>
    <w:rsid w:val="008C1F9A"/>
    <w:rsid w:val="008C4848"/>
    <w:rsid w:val="008D0186"/>
    <w:rsid w:val="008D5C78"/>
    <w:rsid w:val="008D664C"/>
    <w:rsid w:val="008E5BD9"/>
    <w:rsid w:val="008E60BA"/>
    <w:rsid w:val="008E6936"/>
    <w:rsid w:val="008F49B8"/>
    <w:rsid w:val="008F511D"/>
    <w:rsid w:val="00903A22"/>
    <w:rsid w:val="009071EA"/>
    <w:rsid w:val="00907E6F"/>
    <w:rsid w:val="00917AD6"/>
    <w:rsid w:val="00921E8E"/>
    <w:rsid w:val="0092422E"/>
    <w:rsid w:val="00931DED"/>
    <w:rsid w:val="009324D5"/>
    <w:rsid w:val="009340C7"/>
    <w:rsid w:val="00936BE8"/>
    <w:rsid w:val="00937FA2"/>
    <w:rsid w:val="009471F7"/>
    <w:rsid w:val="00950328"/>
    <w:rsid w:val="00960994"/>
    <w:rsid w:val="00965D22"/>
    <w:rsid w:val="00967D18"/>
    <w:rsid w:val="009715E9"/>
    <w:rsid w:val="00976884"/>
    <w:rsid w:val="0098570F"/>
    <w:rsid w:val="00992ECD"/>
    <w:rsid w:val="009931B0"/>
    <w:rsid w:val="009A1965"/>
    <w:rsid w:val="009A4CE6"/>
    <w:rsid w:val="009B24BD"/>
    <w:rsid w:val="009C139C"/>
    <w:rsid w:val="009D1C2E"/>
    <w:rsid w:val="009F6541"/>
    <w:rsid w:val="009F7AA2"/>
    <w:rsid w:val="00A06A77"/>
    <w:rsid w:val="00A10F08"/>
    <w:rsid w:val="00A13294"/>
    <w:rsid w:val="00A200F2"/>
    <w:rsid w:val="00A20EBF"/>
    <w:rsid w:val="00A2328F"/>
    <w:rsid w:val="00A31CA0"/>
    <w:rsid w:val="00A4106F"/>
    <w:rsid w:val="00A439DE"/>
    <w:rsid w:val="00A45F47"/>
    <w:rsid w:val="00A56B4B"/>
    <w:rsid w:val="00A64F49"/>
    <w:rsid w:val="00A8397E"/>
    <w:rsid w:val="00A83E04"/>
    <w:rsid w:val="00A84649"/>
    <w:rsid w:val="00A91EA8"/>
    <w:rsid w:val="00A9721E"/>
    <w:rsid w:val="00AA24C2"/>
    <w:rsid w:val="00AA2FEC"/>
    <w:rsid w:val="00AC35D5"/>
    <w:rsid w:val="00AC5A81"/>
    <w:rsid w:val="00AC7E59"/>
    <w:rsid w:val="00AD4784"/>
    <w:rsid w:val="00AE2B76"/>
    <w:rsid w:val="00AE4EF7"/>
    <w:rsid w:val="00AE55E8"/>
    <w:rsid w:val="00AE647C"/>
    <w:rsid w:val="00AF3C7C"/>
    <w:rsid w:val="00AF6DF5"/>
    <w:rsid w:val="00B02DBC"/>
    <w:rsid w:val="00B03E88"/>
    <w:rsid w:val="00B06BFB"/>
    <w:rsid w:val="00B133B8"/>
    <w:rsid w:val="00B21FF2"/>
    <w:rsid w:val="00B22C9E"/>
    <w:rsid w:val="00B23815"/>
    <w:rsid w:val="00B25043"/>
    <w:rsid w:val="00B25A8C"/>
    <w:rsid w:val="00B278C7"/>
    <w:rsid w:val="00B27A6D"/>
    <w:rsid w:val="00B333EF"/>
    <w:rsid w:val="00B34083"/>
    <w:rsid w:val="00B34612"/>
    <w:rsid w:val="00B4594E"/>
    <w:rsid w:val="00B45F70"/>
    <w:rsid w:val="00B4616F"/>
    <w:rsid w:val="00B517ED"/>
    <w:rsid w:val="00B61C87"/>
    <w:rsid w:val="00B62E2C"/>
    <w:rsid w:val="00B82918"/>
    <w:rsid w:val="00B84655"/>
    <w:rsid w:val="00B87030"/>
    <w:rsid w:val="00B876FB"/>
    <w:rsid w:val="00B91D7F"/>
    <w:rsid w:val="00B95D87"/>
    <w:rsid w:val="00B96AB3"/>
    <w:rsid w:val="00BA13EB"/>
    <w:rsid w:val="00BA31D9"/>
    <w:rsid w:val="00BA5C88"/>
    <w:rsid w:val="00BB6BC0"/>
    <w:rsid w:val="00BC0029"/>
    <w:rsid w:val="00BC56C9"/>
    <w:rsid w:val="00BC65B3"/>
    <w:rsid w:val="00BC7150"/>
    <w:rsid w:val="00BC793F"/>
    <w:rsid w:val="00BD1CF4"/>
    <w:rsid w:val="00BD3C75"/>
    <w:rsid w:val="00BD64A9"/>
    <w:rsid w:val="00BD7821"/>
    <w:rsid w:val="00BE1DBB"/>
    <w:rsid w:val="00BE6E1D"/>
    <w:rsid w:val="00BF1BB6"/>
    <w:rsid w:val="00BF2B77"/>
    <w:rsid w:val="00BF6267"/>
    <w:rsid w:val="00C03E15"/>
    <w:rsid w:val="00C04885"/>
    <w:rsid w:val="00C04977"/>
    <w:rsid w:val="00C04AFB"/>
    <w:rsid w:val="00C073D4"/>
    <w:rsid w:val="00C11AE6"/>
    <w:rsid w:val="00C14E6E"/>
    <w:rsid w:val="00C24BE5"/>
    <w:rsid w:val="00C27065"/>
    <w:rsid w:val="00C32C08"/>
    <w:rsid w:val="00C4270C"/>
    <w:rsid w:val="00C44634"/>
    <w:rsid w:val="00C50720"/>
    <w:rsid w:val="00C52982"/>
    <w:rsid w:val="00C55281"/>
    <w:rsid w:val="00C56120"/>
    <w:rsid w:val="00C65BD2"/>
    <w:rsid w:val="00C674D4"/>
    <w:rsid w:val="00C756E1"/>
    <w:rsid w:val="00C83158"/>
    <w:rsid w:val="00C83667"/>
    <w:rsid w:val="00C967B3"/>
    <w:rsid w:val="00CA5C1E"/>
    <w:rsid w:val="00CA789B"/>
    <w:rsid w:val="00CC0B99"/>
    <w:rsid w:val="00CC3216"/>
    <w:rsid w:val="00CE3694"/>
    <w:rsid w:val="00CE442E"/>
    <w:rsid w:val="00CF1727"/>
    <w:rsid w:val="00CF628E"/>
    <w:rsid w:val="00D00497"/>
    <w:rsid w:val="00D03895"/>
    <w:rsid w:val="00D03B6B"/>
    <w:rsid w:val="00D044BC"/>
    <w:rsid w:val="00D04F75"/>
    <w:rsid w:val="00D063D5"/>
    <w:rsid w:val="00D1170B"/>
    <w:rsid w:val="00D1177C"/>
    <w:rsid w:val="00D11EBC"/>
    <w:rsid w:val="00D13888"/>
    <w:rsid w:val="00D1486E"/>
    <w:rsid w:val="00D14F20"/>
    <w:rsid w:val="00D14F50"/>
    <w:rsid w:val="00D22936"/>
    <w:rsid w:val="00D23C9A"/>
    <w:rsid w:val="00D42ECE"/>
    <w:rsid w:val="00D44832"/>
    <w:rsid w:val="00D5241B"/>
    <w:rsid w:val="00D6105F"/>
    <w:rsid w:val="00D62209"/>
    <w:rsid w:val="00D64058"/>
    <w:rsid w:val="00D65975"/>
    <w:rsid w:val="00D7299A"/>
    <w:rsid w:val="00D7362F"/>
    <w:rsid w:val="00D76BE7"/>
    <w:rsid w:val="00D864A8"/>
    <w:rsid w:val="00DA28AC"/>
    <w:rsid w:val="00DB16A7"/>
    <w:rsid w:val="00DB4538"/>
    <w:rsid w:val="00DC0E21"/>
    <w:rsid w:val="00DC3354"/>
    <w:rsid w:val="00DC36CE"/>
    <w:rsid w:val="00DC5ED5"/>
    <w:rsid w:val="00DC6FC5"/>
    <w:rsid w:val="00DC70B4"/>
    <w:rsid w:val="00DD1BB4"/>
    <w:rsid w:val="00DD24CC"/>
    <w:rsid w:val="00DD4208"/>
    <w:rsid w:val="00DD7571"/>
    <w:rsid w:val="00DE3914"/>
    <w:rsid w:val="00DE53D9"/>
    <w:rsid w:val="00DF2F32"/>
    <w:rsid w:val="00DF3394"/>
    <w:rsid w:val="00DF371A"/>
    <w:rsid w:val="00E003EE"/>
    <w:rsid w:val="00E00410"/>
    <w:rsid w:val="00E02137"/>
    <w:rsid w:val="00E12657"/>
    <w:rsid w:val="00E30270"/>
    <w:rsid w:val="00E3345B"/>
    <w:rsid w:val="00E35833"/>
    <w:rsid w:val="00E412B5"/>
    <w:rsid w:val="00E42510"/>
    <w:rsid w:val="00E43361"/>
    <w:rsid w:val="00E4365B"/>
    <w:rsid w:val="00E6188E"/>
    <w:rsid w:val="00E61C5F"/>
    <w:rsid w:val="00E62691"/>
    <w:rsid w:val="00E62C10"/>
    <w:rsid w:val="00E637ED"/>
    <w:rsid w:val="00E63F3F"/>
    <w:rsid w:val="00E66FE3"/>
    <w:rsid w:val="00E727D2"/>
    <w:rsid w:val="00E74152"/>
    <w:rsid w:val="00E743BF"/>
    <w:rsid w:val="00E76924"/>
    <w:rsid w:val="00E82FC9"/>
    <w:rsid w:val="00E844BB"/>
    <w:rsid w:val="00E84E77"/>
    <w:rsid w:val="00E93FC0"/>
    <w:rsid w:val="00E94107"/>
    <w:rsid w:val="00E952FA"/>
    <w:rsid w:val="00E953B6"/>
    <w:rsid w:val="00EA16D7"/>
    <w:rsid w:val="00EA5346"/>
    <w:rsid w:val="00EB0AB2"/>
    <w:rsid w:val="00EB40E4"/>
    <w:rsid w:val="00EC2D42"/>
    <w:rsid w:val="00ED4B73"/>
    <w:rsid w:val="00ED50B5"/>
    <w:rsid w:val="00EE23EA"/>
    <w:rsid w:val="00EE436D"/>
    <w:rsid w:val="00EE6148"/>
    <w:rsid w:val="00EE67C5"/>
    <w:rsid w:val="00EE7F12"/>
    <w:rsid w:val="00F03C2D"/>
    <w:rsid w:val="00F106AB"/>
    <w:rsid w:val="00F1132E"/>
    <w:rsid w:val="00F12961"/>
    <w:rsid w:val="00F14E31"/>
    <w:rsid w:val="00F270A2"/>
    <w:rsid w:val="00F31A49"/>
    <w:rsid w:val="00F33578"/>
    <w:rsid w:val="00F33D8B"/>
    <w:rsid w:val="00F371D7"/>
    <w:rsid w:val="00F44303"/>
    <w:rsid w:val="00F55735"/>
    <w:rsid w:val="00F60C0D"/>
    <w:rsid w:val="00F724C1"/>
    <w:rsid w:val="00F752AA"/>
    <w:rsid w:val="00F77F08"/>
    <w:rsid w:val="00F81699"/>
    <w:rsid w:val="00F833ED"/>
    <w:rsid w:val="00F913DE"/>
    <w:rsid w:val="00F913E2"/>
    <w:rsid w:val="00F943E2"/>
    <w:rsid w:val="00F959E3"/>
    <w:rsid w:val="00F96A04"/>
    <w:rsid w:val="00FA213E"/>
    <w:rsid w:val="00FB554F"/>
    <w:rsid w:val="00FB6B84"/>
    <w:rsid w:val="00FC6981"/>
    <w:rsid w:val="00FD0A9C"/>
    <w:rsid w:val="00FD4363"/>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FA47A2-2319-4E86-923D-40FD3F97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A0"/>
    <w:rPr>
      <w:rFonts w:ascii="Times New Roman" w:eastAsia="Times New Roman" w:hAnsi="Times New Roman"/>
      <w:sz w:val="24"/>
      <w:szCs w:val="24"/>
    </w:rPr>
  </w:style>
  <w:style w:type="paragraph" w:styleId="Heading1">
    <w:name w:val="heading 1"/>
    <w:basedOn w:val="Normal"/>
    <w:next w:val="Normal"/>
    <w:link w:val="Heading1Char"/>
    <w:uiPriority w:val="9"/>
    <w:qFormat/>
    <w:rsid w:val="00F14E31"/>
    <w:pPr>
      <w:ind w:left="162" w:right="72"/>
      <w:outlineLvl w:val="0"/>
    </w:pPr>
    <w:rPr>
      <w:rFonts w:ascii="Arial Narrow" w:hAnsi="Arial Narrow"/>
      <w:b/>
      <w:sz w:val="28"/>
      <w:szCs w:val="28"/>
    </w:rPr>
  </w:style>
  <w:style w:type="paragraph" w:styleId="Heading2">
    <w:name w:val="heading 2"/>
    <w:basedOn w:val="Normal"/>
    <w:next w:val="Normal"/>
    <w:link w:val="Heading2Char"/>
    <w:qFormat/>
    <w:rsid w:val="00FB554F"/>
    <w:pPr>
      <w:keepNext/>
      <w:spacing w:before="60"/>
      <w:outlineLvl w:val="1"/>
    </w:pPr>
    <w:rPr>
      <w:rFonts w:ascii="Arial" w:hAnsi="Arial"/>
      <w:b/>
      <w:bCs/>
      <w:sz w:val="18"/>
      <w:lang w:val="x-none" w:eastAsia="x-none"/>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lang w:val="x-none" w:eastAsia="x-none"/>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rsid w:val="00A31CA0"/>
    <w:rPr>
      <w:color w:val="0000FF"/>
      <w:u w:val="single"/>
    </w:rPr>
  </w:style>
  <w:style w:type="paragraph" w:styleId="Title">
    <w:name w:val="Title"/>
    <w:basedOn w:val="Normal"/>
    <w:link w:val="TitleChar"/>
    <w:qFormat/>
    <w:rsid w:val="00A31CA0"/>
    <w:pPr>
      <w:jc w:val="center"/>
    </w:pPr>
    <w:rPr>
      <w:rFonts w:ascii="Arial Black" w:hAnsi="Arial Black"/>
      <w:sz w:val="28"/>
      <w:lang w:val="x-none" w:eastAsia="x-none"/>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lang w:val="x-none" w:eastAsia="x-none"/>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uiPriority w:val="9"/>
    <w:rsid w:val="00F14E31"/>
    <w:rPr>
      <w:rFonts w:ascii="Arial Narrow" w:eastAsia="Times New Roman" w:hAnsi="Arial Narrow"/>
      <w:b/>
      <w:sz w:val="28"/>
      <w:szCs w:val="28"/>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lang w:val="x-none" w:eastAsia="x-none"/>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lang w:val="x-none" w:eastAsia="x-none"/>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8" ma:contentTypeDescription="Create a new document." ma:contentTypeScope="" ma:versionID="cb37c789eb089ecf8a95b78e3e3e5544">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e31d468cba9926281c42f2a8684cb1a4"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59BD-7684-424D-AEE7-EDDF705A226F}">
  <ds:schemaRefs>
    <ds:schemaRef ds:uri="http://schemas.microsoft.com/office/2006/metadata/properties"/>
    <ds:schemaRef ds:uri="http://schemas.microsoft.com/office/infopath/2007/PartnerControls"/>
    <ds:schemaRef ds:uri="19093a18-9891-4ba4-9dae-f60bdceff0f7"/>
  </ds:schemaRefs>
</ds:datastoreItem>
</file>

<file path=customXml/itemProps2.xml><?xml version="1.0" encoding="utf-8"?>
<ds:datastoreItem xmlns:ds="http://schemas.openxmlformats.org/officeDocument/2006/customXml" ds:itemID="{2A70E550-7140-4935-A77B-0FA6EDB3236F}"/>
</file>

<file path=customXml/itemProps3.xml><?xml version="1.0" encoding="utf-8"?>
<ds:datastoreItem xmlns:ds="http://schemas.openxmlformats.org/officeDocument/2006/customXml" ds:itemID="{8B82FA4B-EAF8-46AE-BEA2-CE4948B7B271}">
  <ds:schemaRefs>
    <ds:schemaRef ds:uri="http://schemas.microsoft.com/sharepoint/v3/contenttype/forms"/>
  </ds:schemaRefs>
</ds:datastoreItem>
</file>

<file path=customXml/itemProps4.xml><?xml version="1.0" encoding="utf-8"?>
<ds:datastoreItem xmlns:ds="http://schemas.openxmlformats.org/officeDocument/2006/customXml" ds:itemID="{7BA14ACB-778B-46D3-AF97-3F88AC15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17616</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Soledad</dc:creator>
  <cp:lastModifiedBy>krista</cp:lastModifiedBy>
  <cp:revision>3</cp:revision>
  <cp:lastPrinted>2011-05-11T18:02:00Z</cp:lastPrinted>
  <dcterms:created xsi:type="dcterms:W3CDTF">2017-06-27T17:01:00Z</dcterms:created>
  <dcterms:modified xsi:type="dcterms:W3CDTF">2017-06-27T17:08:00Z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